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3F" w:rsidRDefault="00FA32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FA32FF" w:rsidTr="001C793B">
        <w:tc>
          <w:tcPr>
            <w:tcW w:w="3256" w:type="dxa"/>
          </w:tcPr>
          <w:p w:rsidR="008A2C11" w:rsidRDefault="008A2C11" w:rsidP="008A2C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32FF" w:rsidRPr="008A2C11" w:rsidRDefault="00FA32FF" w:rsidP="008A2C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C11">
              <w:rPr>
                <w:rFonts w:ascii="Times New Roman" w:hAnsi="Times New Roman" w:cs="Times New Roman"/>
                <w:b/>
              </w:rPr>
              <w:t>CÔNG TY TNHH XYZ</w:t>
            </w:r>
          </w:p>
          <w:p w:rsidR="008A2C11" w:rsidRDefault="008A2C11" w:rsidP="008A2C1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Số</w:t>
            </w:r>
            <w:proofErr w:type="spellEnd"/>
            <w:r>
              <w:rPr>
                <w:rFonts w:ascii="Times New Roman" w:hAnsi="Times New Roman" w:cs="Times New Roman"/>
              </w:rPr>
              <w:t>: …/QĐ</w:t>
            </w:r>
          </w:p>
        </w:tc>
        <w:tc>
          <w:tcPr>
            <w:tcW w:w="5760" w:type="dxa"/>
          </w:tcPr>
          <w:p w:rsidR="00FA32FF" w:rsidRDefault="00FA32FF" w:rsidP="008A2C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CỘNG HÒA XÃ HỘI CHỦ NGHĨA VIỆT NAM</w:t>
            </w:r>
          </w:p>
          <w:p w:rsidR="00FA32FF" w:rsidRPr="008A2C11" w:rsidRDefault="00FA32FF" w:rsidP="008A2C1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8A2C11">
              <w:rPr>
                <w:rFonts w:ascii="Times New Roman" w:hAnsi="Times New Roman" w:cs="Times New Roman"/>
                <w:b/>
                <w:u w:val="single"/>
              </w:rPr>
              <w:t>Độc</w:t>
            </w:r>
            <w:proofErr w:type="spellEnd"/>
            <w:r w:rsidRPr="008A2C1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8A2C11">
              <w:rPr>
                <w:rFonts w:ascii="Times New Roman" w:hAnsi="Times New Roman" w:cs="Times New Roman"/>
                <w:b/>
                <w:u w:val="single"/>
              </w:rPr>
              <w:t>lập</w:t>
            </w:r>
            <w:proofErr w:type="spellEnd"/>
            <w:r w:rsidRPr="008A2C11">
              <w:rPr>
                <w:rFonts w:ascii="Times New Roman" w:hAnsi="Times New Roman" w:cs="Times New Roman"/>
                <w:b/>
                <w:u w:val="single"/>
              </w:rPr>
              <w:t xml:space="preserve"> - </w:t>
            </w:r>
            <w:proofErr w:type="spellStart"/>
            <w:r w:rsidRPr="008A2C11">
              <w:rPr>
                <w:rFonts w:ascii="Times New Roman" w:hAnsi="Times New Roman" w:cs="Times New Roman"/>
                <w:b/>
                <w:u w:val="single"/>
              </w:rPr>
              <w:t>Tự</w:t>
            </w:r>
            <w:proofErr w:type="spellEnd"/>
            <w:r w:rsidRPr="008A2C11">
              <w:rPr>
                <w:rFonts w:ascii="Times New Roman" w:hAnsi="Times New Roman" w:cs="Times New Roman"/>
                <w:b/>
                <w:u w:val="single"/>
              </w:rPr>
              <w:t xml:space="preserve"> do - </w:t>
            </w:r>
            <w:proofErr w:type="spellStart"/>
            <w:r w:rsidRPr="008A2C11">
              <w:rPr>
                <w:rFonts w:ascii="Times New Roman" w:hAnsi="Times New Roman" w:cs="Times New Roman"/>
                <w:b/>
                <w:u w:val="single"/>
              </w:rPr>
              <w:t>Hạnh</w:t>
            </w:r>
            <w:proofErr w:type="spellEnd"/>
            <w:r w:rsidRPr="008A2C1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proofErr w:type="spellStart"/>
            <w:r w:rsidRPr="008A2C11">
              <w:rPr>
                <w:rFonts w:ascii="Times New Roman" w:hAnsi="Times New Roman" w:cs="Times New Roman"/>
                <w:b/>
                <w:u w:val="single"/>
              </w:rPr>
              <w:t>phúc</w:t>
            </w:r>
            <w:proofErr w:type="spellEnd"/>
          </w:p>
          <w:p w:rsidR="00FA32FF" w:rsidRDefault="00FA32FF">
            <w:pPr>
              <w:rPr>
                <w:rFonts w:ascii="Times New Roman" w:hAnsi="Times New Roman" w:cs="Times New Roman"/>
              </w:rPr>
            </w:pPr>
          </w:p>
          <w:p w:rsidR="008A2C11" w:rsidRDefault="008A2C11">
            <w:pPr>
              <w:rPr>
                <w:rFonts w:ascii="Times New Roman" w:hAnsi="Times New Roman" w:cs="Times New Roman"/>
              </w:rPr>
            </w:pPr>
          </w:p>
          <w:p w:rsidR="008A2C11" w:rsidRDefault="008A2C11" w:rsidP="008A2C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…, </w:t>
            </w:r>
            <w:proofErr w:type="spellStart"/>
            <w:r>
              <w:rPr>
                <w:rFonts w:ascii="Times New Roman" w:hAnsi="Times New Roman" w:cs="Times New Roman"/>
              </w:rPr>
              <w:t>ngày</w:t>
            </w:r>
            <w:proofErr w:type="spellEnd"/>
            <w:r>
              <w:rPr>
                <w:rFonts w:ascii="Times New Roman" w:hAnsi="Times New Roman" w:cs="Times New Roman"/>
              </w:rPr>
              <w:t xml:space="preserve"> …..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tháng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…. </w:t>
            </w:r>
            <w:proofErr w:type="spellStart"/>
            <w:r>
              <w:rPr>
                <w:rFonts w:ascii="Times New Roman" w:hAnsi="Times New Roman" w:cs="Times New Roman"/>
              </w:rPr>
              <w:t>năm</w:t>
            </w:r>
            <w:proofErr w:type="spellEnd"/>
            <w:r>
              <w:rPr>
                <w:rFonts w:ascii="Times New Roman" w:hAnsi="Times New Roman" w:cs="Times New Roman"/>
              </w:rPr>
              <w:t>…</w:t>
            </w:r>
          </w:p>
        </w:tc>
      </w:tr>
    </w:tbl>
    <w:p w:rsidR="001C793B" w:rsidRDefault="001C793B" w:rsidP="001C793B">
      <w:pPr>
        <w:jc w:val="center"/>
        <w:rPr>
          <w:rFonts w:ascii="Times New Roman" w:hAnsi="Times New Roman" w:cs="Times New Roman"/>
        </w:rPr>
      </w:pPr>
    </w:p>
    <w:p w:rsidR="00FA32FF" w:rsidRPr="001C793B" w:rsidRDefault="001C793B" w:rsidP="001C793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793B">
        <w:rPr>
          <w:rFonts w:ascii="Times New Roman" w:hAnsi="Times New Roman" w:cs="Times New Roman"/>
          <w:b/>
          <w:sz w:val="26"/>
          <w:szCs w:val="26"/>
        </w:rPr>
        <w:t>QUYẾT ĐỊNH</w:t>
      </w:r>
    </w:p>
    <w:p w:rsidR="001C793B" w:rsidRDefault="001C793B" w:rsidP="001C79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V/v: </w:t>
      </w:r>
      <w:proofErr w:type="spellStart"/>
      <w:r>
        <w:rPr>
          <w:rFonts w:ascii="Times New Roman" w:hAnsi="Times New Roman" w:cs="Times New Roman"/>
          <w:b/>
        </w:rPr>
        <w:t>Thành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lập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Hội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đồng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kiểm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kê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tài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sản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và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nguồn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vốn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tại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thời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điểm</w:t>
      </w:r>
      <w:proofErr w:type="spellEnd"/>
      <w:r>
        <w:rPr>
          <w:rFonts w:ascii="Times New Roman" w:hAnsi="Times New Roman" w:cs="Times New Roman"/>
          <w:b/>
        </w:rPr>
        <w:t xml:space="preserve"> 0h </w:t>
      </w:r>
      <w:proofErr w:type="spellStart"/>
      <w:r>
        <w:rPr>
          <w:rFonts w:ascii="Times New Roman" w:hAnsi="Times New Roman" w:cs="Times New Roman"/>
          <w:b/>
        </w:rPr>
        <w:t>ngày</w:t>
      </w:r>
      <w:proofErr w:type="spellEnd"/>
      <w:r>
        <w:rPr>
          <w:rFonts w:ascii="Times New Roman" w:hAnsi="Times New Roman" w:cs="Times New Roman"/>
          <w:b/>
        </w:rPr>
        <w:t xml:space="preserve"> 01/01/</w:t>
      </w:r>
      <w:r w:rsidRPr="001C793B">
        <w:rPr>
          <w:rFonts w:ascii="Times New Roman" w:hAnsi="Times New Roman" w:cs="Times New Roman"/>
          <w:b/>
          <w:highlight w:val="yellow"/>
        </w:rPr>
        <w:t>2019</w:t>
      </w:r>
      <w:r>
        <w:rPr>
          <w:rFonts w:ascii="Times New Roman" w:hAnsi="Times New Roman" w:cs="Times New Roman"/>
          <w:b/>
        </w:rPr>
        <w:t xml:space="preserve">          </w:t>
      </w:r>
      <w:proofErr w:type="spellStart"/>
      <w:r w:rsidRPr="001C793B">
        <w:rPr>
          <w:rFonts w:ascii="Times New Roman" w:hAnsi="Times New Roman" w:cs="Times New Roman"/>
          <w:b/>
          <w:u w:val="single"/>
        </w:rPr>
        <w:t>của</w:t>
      </w:r>
      <w:proofErr w:type="spellEnd"/>
      <w:r w:rsidRPr="001C793B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1C793B">
        <w:rPr>
          <w:rFonts w:ascii="Times New Roman" w:hAnsi="Times New Roman" w:cs="Times New Roman"/>
          <w:b/>
          <w:u w:val="single"/>
        </w:rPr>
        <w:t>Công</w:t>
      </w:r>
      <w:proofErr w:type="spellEnd"/>
      <w:r w:rsidRPr="001C793B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1C793B">
        <w:rPr>
          <w:rFonts w:ascii="Times New Roman" w:hAnsi="Times New Roman" w:cs="Times New Roman"/>
          <w:b/>
          <w:u w:val="single"/>
        </w:rPr>
        <w:t>ty</w:t>
      </w:r>
      <w:proofErr w:type="spellEnd"/>
      <w:r w:rsidRPr="001C793B">
        <w:rPr>
          <w:rFonts w:ascii="Times New Roman" w:hAnsi="Times New Roman" w:cs="Times New Roman"/>
          <w:b/>
          <w:u w:val="single"/>
        </w:rPr>
        <w:t xml:space="preserve"> TNHH XYZ</w:t>
      </w:r>
    </w:p>
    <w:p w:rsidR="001C793B" w:rsidRPr="00EA41BC" w:rsidRDefault="001C793B" w:rsidP="001C793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41BC">
        <w:rPr>
          <w:rFonts w:ascii="Times New Roman" w:hAnsi="Times New Roman" w:cs="Times New Roman"/>
          <w:b/>
          <w:sz w:val="26"/>
          <w:szCs w:val="26"/>
        </w:rPr>
        <w:t>GIÁM ĐỐC CÔNG TY TNHH XYZ</w:t>
      </w:r>
    </w:p>
    <w:p w:rsidR="001C793B" w:rsidRPr="001C793B" w:rsidRDefault="001C793B" w:rsidP="001C793B">
      <w:pPr>
        <w:rPr>
          <w:rFonts w:ascii="Times New Roman" w:hAnsi="Times New Roman" w:cs="Times New Roman"/>
          <w:sz w:val="14"/>
          <w:szCs w:val="14"/>
        </w:rPr>
      </w:pPr>
    </w:p>
    <w:p w:rsidR="001C793B" w:rsidRPr="001C793B" w:rsidRDefault="001C793B" w:rsidP="00EA41BC">
      <w:pPr>
        <w:jc w:val="both"/>
        <w:rPr>
          <w:rFonts w:ascii="Times New Roman" w:hAnsi="Times New Roman" w:cs="Times New Roman"/>
        </w:rPr>
      </w:pPr>
      <w:proofErr w:type="spellStart"/>
      <w:r w:rsidRPr="001C793B">
        <w:rPr>
          <w:rFonts w:ascii="Times New Roman" w:hAnsi="Times New Roman" w:cs="Times New Roman"/>
        </w:rPr>
        <w:t>Căn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cứ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quyết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định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số</w:t>
      </w:r>
      <w:proofErr w:type="spellEnd"/>
      <w:r w:rsidRPr="001C793B">
        <w:rPr>
          <w:rFonts w:ascii="Times New Roman" w:hAnsi="Times New Roman" w:cs="Times New Roman"/>
        </w:rPr>
        <w:t xml:space="preserve"> ….</w:t>
      </w:r>
      <w:proofErr w:type="spellStart"/>
      <w:r w:rsidRPr="001C793B">
        <w:rPr>
          <w:rFonts w:ascii="Times New Roman" w:hAnsi="Times New Roman" w:cs="Times New Roman"/>
        </w:rPr>
        <w:t>ngày</w:t>
      </w:r>
      <w:proofErr w:type="spellEnd"/>
      <w:r w:rsidRPr="001C793B">
        <w:rPr>
          <w:rFonts w:ascii="Times New Roman" w:hAnsi="Times New Roman" w:cs="Times New Roman"/>
        </w:rPr>
        <w:t xml:space="preserve"> …</w:t>
      </w:r>
      <w:proofErr w:type="spellStart"/>
      <w:r w:rsidRPr="001C793B">
        <w:rPr>
          <w:rFonts w:ascii="Times New Roman" w:hAnsi="Times New Roman" w:cs="Times New Roman"/>
        </w:rPr>
        <w:t>của</w:t>
      </w:r>
      <w:proofErr w:type="spellEnd"/>
      <w:r w:rsidRPr="001C793B">
        <w:rPr>
          <w:rFonts w:ascii="Times New Roman" w:hAnsi="Times New Roman" w:cs="Times New Roman"/>
        </w:rPr>
        <w:t xml:space="preserve"> ….</w:t>
      </w:r>
      <w:proofErr w:type="spellStart"/>
      <w:r w:rsidRPr="001C793B">
        <w:rPr>
          <w:rFonts w:ascii="Times New Roman" w:hAnsi="Times New Roman" w:cs="Times New Roman"/>
        </w:rPr>
        <w:t>về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việc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thành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lập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công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ty</w:t>
      </w:r>
      <w:proofErr w:type="spellEnd"/>
      <w:r w:rsidRPr="001C793B">
        <w:rPr>
          <w:rFonts w:ascii="Times New Roman" w:hAnsi="Times New Roman" w:cs="Times New Roman"/>
        </w:rPr>
        <w:t xml:space="preserve"> …</w:t>
      </w:r>
      <w:r>
        <w:rPr>
          <w:rFonts w:ascii="Times New Roman" w:hAnsi="Times New Roman" w:cs="Times New Roman"/>
        </w:rPr>
        <w:t>;</w:t>
      </w:r>
    </w:p>
    <w:p w:rsidR="001C793B" w:rsidRDefault="001C793B" w:rsidP="00EA41BC">
      <w:pPr>
        <w:jc w:val="both"/>
        <w:rPr>
          <w:rFonts w:ascii="Times New Roman" w:hAnsi="Times New Roman" w:cs="Times New Roman"/>
        </w:rPr>
      </w:pPr>
      <w:proofErr w:type="spellStart"/>
      <w:r w:rsidRPr="001C793B">
        <w:rPr>
          <w:rFonts w:ascii="Times New Roman" w:hAnsi="Times New Roman" w:cs="Times New Roman"/>
        </w:rPr>
        <w:t>Căn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proofErr w:type="spellStart"/>
      <w:r w:rsidRPr="001C793B">
        <w:rPr>
          <w:rFonts w:ascii="Times New Roman" w:hAnsi="Times New Roman" w:cs="Times New Roman"/>
        </w:rPr>
        <w:t>cứ</w:t>
      </w:r>
      <w:proofErr w:type="spellEnd"/>
      <w:r w:rsidRPr="001C79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….</w:t>
      </w:r>
      <w:proofErr w:type="spellStart"/>
      <w:r>
        <w:rPr>
          <w:rFonts w:ascii="Times New Roman" w:hAnsi="Times New Roman" w:cs="Times New Roman"/>
        </w:rPr>
        <w:t>về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việc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duyệt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cấu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tổ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chức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máy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của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</w:t>
      </w:r>
      <w:proofErr w:type="spellEnd"/>
      <w:r>
        <w:rPr>
          <w:rFonts w:ascii="Times New Roman" w:hAnsi="Times New Roman" w:cs="Times New Roman"/>
        </w:rPr>
        <w:t>….;</w:t>
      </w:r>
    </w:p>
    <w:p w:rsidR="001C793B" w:rsidRDefault="001C793B" w:rsidP="00EA41BC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Căn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quyết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định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số</w:t>
      </w:r>
      <w:proofErr w:type="spellEnd"/>
      <w:r>
        <w:rPr>
          <w:rFonts w:ascii="Times New Roman" w:hAnsi="Times New Roman" w:cs="Times New Roman"/>
        </w:rPr>
        <w:t xml:space="preserve"> ….</w:t>
      </w:r>
      <w:proofErr w:type="spellStart"/>
      <w:r>
        <w:rPr>
          <w:rFonts w:ascii="Times New Roman" w:hAnsi="Times New Roman" w:cs="Times New Roman"/>
        </w:rPr>
        <w:t>về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việc</w:t>
      </w:r>
      <w:proofErr w:type="spellEnd"/>
      <w:r>
        <w:rPr>
          <w:rFonts w:ascii="Times New Roman" w:hAnsi="Times New Roman" w:cs="Times New Roman"/>
        </w:rPr>
        <w:t xml:space="preserve"> ban </w:t>
      </w:r>
      <w:proofErr w:type="spellStart"/>
      <w:r>
        <w:rPr>
          <w:rFonts w:ascii="Times New Roman" w:hAnsi="Times New Roman" w:cs="Times New Roman"/>
        </w:rPr>
        <w:t>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định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chế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nguồn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 …; </w:t>
      </w:r>
    </w:p>
    <w:p w:rsidR="001C793B" w:rsidRDefault="001C793B" w:rsidP="00EA41BC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Căn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tờ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trình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số</w:t>
      </w:r>
      <w:proofErr w:type="spellEnd"/>
      <w:r>
        <w:rPr>
          <w:rFonts w:ascii="Times New Roman" w:hAnsi="Times New Roman" w:cs="Times New Roman"/>
        </w:rPr>
        <w:t xml:space="preserve"> …</w:t>
      </w:r>
      <w:proofErr w:type="spellStart"/>
      <w:r>
        <w:rPr>
          <w:rFonts w:ascii="Times New Roman" w:hAnsi="Times New Roman" w:cs="Times New Roman"/>
        </w:rPr>
        <w:t>ngày</w:t>
      </w:r>
      <w:proofErr w:type="spellEnd"/>
      <w:r>
        <w:rPr>
          <w:rFonts w:ascii="Times New Roman" w:hAnsi="Times New Roman" w:cs="Times New Roman"/>
        </w:rPr>
        <w:t xml:space="preserve"> …</w:t>
      </w:r>
      <w:proofErr w:type="spellStart"/>
      <w:r>
        <w:rPr>
          <w:rFonts w:ascii="Times New Roman" w:hAnsi="Times New Roman" w:cs="Times New Roman"/>
        </w:rPr>
        <w:t>của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chính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kế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việc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lập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Hội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đồng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nguồn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điểm</w:t>
      </w:r>
      <w:proofErr w:type="spellEnd"/>
      <w:r>
        <w:rPr>
          <w:rFonts w:ascii="Times New Roman" w:hAnsi="Times New Roman" w:cs="Times New Roman"/>
        </w:rPr>
        <w:t xml:space="preserve"> 0h </w:t>
      </w:r>
      <w:proofErr w:type="spellStart"/>
      <w:r>
        <w:rPr>
          <w:rFonts w:ascii="Times New Roman" w:hAnsi="Times New Roman" w:cs="Times New Roman"/>
        </w:rPr>
        <w:t>ngày</w:t>
      </w:r>
      <w:proofErr w:type="spellEnd"/>
      <w:r>
        <w:rPr>
          <w:rFonts w:ascii="Times New Roman" w:hAnsi="Times New Roman" w:cs="Times New Roman"/>
        </w:rPr>
        <w:t xml:space="preserve"> 01/01</w:t>
      </w:r>
      <w:r w:rsidRPr="001C793B">
        <w:rPr>
          <w:rFonts w:ascii="Times New Roman" w:hAnsi="Times New Roman" w:cs="Times New Roman"/>
          <w:highlight w:val="yellow"/>
        </w:rPr>
        <w:t>/2019</w:t>
      </w:r>
      <w:r>
        <w:rPr>
          <w:rFonts w:ascii="Times New Roman" w:hAnsi="Times New Roman" w:cs="Times New Roman"/>
        </w:rPr>
        <w:t>;</w:t>
      </w:r>
    </w:p>
    <w:p w:rsidR="001C793B" w:rsidRDefault="001C793B" w:rsidP="00EA41BC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Xét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nghị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của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Trưởng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chính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Tồng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hợp</w:t>
      </w:r>
      <w:proofErr w:type="spellEnd"/>
      <w:r>
        <w:rPr>
          <w:rFonts w:ascii="Times New Roman" w:hAnsi="Times New Roman" w:cs="Times New Roman"/>
        </w:rPr>
        <w:t>,</w:t>
      </w:r>
    </w:p>
    <w:p w:rsidR="001C793B" w:rsidRPr="001C793B" w:rsidRDefault="001C793B" w:rsidP="001C793B">
      <w:pPr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1C793B" w:rsidRDefault="001C793B" w:rsidP="001C793B">
      <w:pPr>
        <w:jc w:val="center"/>
        <w:rPr>
          <w:rFonts w:ascii="Times New Roman" w:hAnsi="Times New Roman" w:cs="Times New Roman"/>
          <w:b/>
        </w:rPr>
      </w:pPr>
      <w:r w:rsidRPr="001C793B">
        <w:rPr>
          <w:rFonts w:ascii="Times New Roman" w:hAnsi="Times New Roman" w:cs="Times New Roman"/>
          <w:b/>
        </w:rPr>
        <w:t>QUYẾT ĐỊNH</w:t>
      </w:r>
      <w:r>
        <w:rPr>
          <w:rFonts w:ascii="Times New Roman" w:hAnsi="Times New Roman" w:cs="Times New Roman"/>
          <w:b/>
        </w:rPr>
        <w:t>:</w:t>
      </w:r>
    </w:p>
    <w:p w:rsidR="00EA41BC" w:rsidRPr="00EA41BC" w:rsidRDefault="00EA41BC" w:rsidP="00EA41BC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Điều</w:t>
      </w:r>
      <w:proofErr w:type="spellEnd"/>
      <w:r>
        <w:rPr>
          <w:rFonts w:ascii="Times New Roman" w:hAnsi="Times New Roman" w:cs="Times New Roman"/>
          <w:b/>
        </w:rPr>
        <w:t xml:space="preserve"> 1. </w:t>
      </w:r>
      <w:r w:rsidRPr="00EA41BC">
        <w:rPr>
          <w:rFonts w:ascii="Times New Roman" w:hAnsi="Times New Roman" w:cs="Times New Roman"/>
        </w:rPr>
        <w:t xml:space="preserve">Nay </w:t>
      </w:r>
      <w:proofErr w:type="spellStart"/>
      <w:r w:rsidRPr="00EA41BC">
        <w:rPr>
          <w:rFonts w:ascii="Times New Roman" w:hAnsi="Times New Roman" w:cs="Times New Roman"/>
        </w:rPr>
        <w:t>thành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lập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Hội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đồng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kiểm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kê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tài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sản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và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nguồn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vốn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tại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thời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điểm</w:t>
      </w:r>
      <w:proofErr w:type="spellEnd"/>
      <w:r w:rsidRPr="00EA41BC">
        <w:rPr>
          <w:rFonts w:ascii="Times New Roman" w:hAnsi="Times New Roman" w:cs="Times New Roman"/>
        </w:rPr>
        <w:t xml:space="preserve"> 0h </w:t>
      </w:r>
      <w:proofErr w:type="spellStart"/>
      <w:r w:rsidRPr="00EA41BC">
        <w:rPr>
          <w:rFonts w:ascii="Times New Roman" w:hAnsi="Times New Roman" w:cs="Times New Roman"/>
        </w:rPr>
        <w:t>ngày</w:t>
      </w:r>
      <w:proofErr w:type="spellEnd"/>
      <w:r w:rsidRPr="00EA41BC">
        <w:rPr>
          <w:rFonts w:ascii="Times New Roman" w:hAnsi="Times New Roman" w:cs="Times New Roman"/>
        </w:rPr>
        <w:t xml:space="preserve"> 01/01/2</w:t>
      </w:r>
      <w:r w:rsidRPr="00EA41BC">
        <w:rPr>
          <w:rFonts w:ascii="Times New Roman" w:hAnsi="Times New Roman" w:cs="Times New Roman"/>
          <w:highlight w:val="yellow"/>
        </w:rPr>
        <w:t>019</w:t>
      </w:r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của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Công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ty</w:t>
      </w:r>
      <w:proofErr w:type="spellEnd"/>
      <w:r w:rsidRPr="00EA41BC">
        <w:rPr>
          <w:rFonts w:ascii="Times New Roman" w:hAnsi="Times New Roman" w:cs="Times New Roman"/>
        </w:rPr>
        <w:t xml:space="preserve"> TNHH XYZ, </w:t>
      </w:r>
      <w:proofErr w:type="spellStart"/>
      <w:r w:rsidRPr="00EA41BC">
        <w:rPr>
          <w:rFonts w:ascii="Times New Roman" w:hAnsi="Times New Roman" w:cs="Times New Roman"/>
        </w:rPr>
        <w:t>bao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gồm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các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ông</w:t>
      </w:r>
      <w:proofErr w:type="spellEnd"/>
      <w:r w:rsidRPr="00EA41BC">
        <w:rPr>
          <w:rFonts w:ascii="Times New Roman" w:hAnsi="Times New Roman" w:cs="Times New Roman"/>
        </w:rPr>
        <w:t xml:space="preserve"> (</w:t>
      </w:r>
      <w:proofErr w:type="spellStart"/>
      <w:r w:rsidRPr="00EA41BC">
        <w:rPr>
          <w:rFonts w:ascii="Times New Roman" w:hAnsi="Times New Roman" w:cs="Times New Roman"/>
        </w:rPr>
        <w:t>bà</w:t>
      </w:r>
      <w:proofErr w:type="spellEnd"/>
      <w:r w:rsidRPr="00EA41BC">
        <w:rPr>
          <w:rFonts w:ascii="Times New Roman" w:hAnsi="Times New Roman" w:cs="Times New Roman"/>
        </w:rPr>
        <w:t>):</w:t>
      </w:r>
    </w:p>
    <w:p w:rsidR="00EA41BC" w:rsidRPr="00EA41BC" w:rsidRDefault="00EA41BC" w:rsidP="00EA41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A41BC">
        <w:rPr>
          <w:rFonts w:ascii="Times New Roman" w:hAnsi="Times New Roman" w:cs="Times New Roman"/>
        </w:rPr>
        <w:t>Ông</w:t>
      </w:r>
      <w:proofErr w:type="spellEnd"/>
      <w:r w:rsidRPr="00EA41BC">
        <w:rPr>
          <w:rFonts w:ascii="Times New Roman" w:hAnsi="Times New Roman" w:cs="Times New Roman"/>
        </w:rPr>
        <w:t xml:space="preserve">/ </w:t>
      </w:r>
      <w:proofErr w:type="spellStart"/>
      <w:r w:rsidRPr="00EA41BC">
        <w:rPr>
          <w:rFonts w:ascii="Times New Roman" w:hAnsi="Times New Roman" w:cs="Times New Roman"/>
        </w:rPr>
        <w:t>Bà</w:t>
      </w:r>
      <w:proofErr w:type="spellEnd"/>
      <w:r w:rsidRPr="00EA41BC">
        <w:rPr>
          <w:rFonts w:ascii="Times New Roman" w:hAnsi="Times New Roman" w:cs="Times New Roman"/>
        </w:rPr>
        <w:t xml:space="preserve"> …. – </w:t>
      </w:r>
      <w:proofErr w:type="spellStart"/>
      <w:r w:rsidRPr="00EA41BC">
        <w:rPr>
          <w:rFonts w:ascii="Times New Roman" w:hAnsi="Times New Roman" w:cs="Times New Roman"/>
        </w:rPr>
        <w:t>Giám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đốc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Công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ty</w:t>
      </w:r>
      <w:proofErr w:type="spellEnd"/>
      <w:r w:rsidRPr="00EA41BC">
        <w:rPr>
          <w:rFonts w:ascii="Times New Roman" w:hAnsi="Times New Roman" w:cs="Times New Roman"/>
        </w:rPr>
        <w:t xml:space="preserve"> – </w:t>
      </w:r>
      <w:proofErr w:type="spellStart"/>
      <w:r w:rsidRPr="00EA41BC">
        <w:rPr>
          <w:rFonts w:ascii="Times New Roman" w:hAnsi="Times New Roman" w:cs="Times New Roman"/>
        </w:rPr>
        <w:t>Chủ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tịch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Hội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đồng</w:t>
      </w:r>
      <w:proofErr w:type="spellEnd"/>
      <w:r w:rsidRPr="00EA41BC">
        <w:rPr>
          <w:rFonts w:ascii="Times New Roman" w:hAnsi="Times New Roman" w:cs="Times New Roman"/>
        </w:rPr>
        <w:t>;</w:t>
      </w:r>
    </w:p>
    <w:p w:rsidR="00EA41BC" w:rsidRPr="00EA41BC" w:rsidRDefault="00EA41BC" w:rsidP="00EA41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A41BC">
        <w:rPr>
          <w:rFonts w:ascii="Times New Roman" w:hAnsi="Times New Roman" w:cs="Times New Roman"/>
        </w:rPr>
        <w:t>Ông</w:t>
      </w:r>
      <w:proofErr w:type="spellEnd"/>
      <w:r w:rsidRPr="00EA41BC">
        <w:rPr>
          <w:rFonts w:ascii="Times New Roman" w:hAnsi="Times New Roman" w:cs="Times New Roman"/>
        </w:rPr>
        <w:t xml:space="preserve">/ </w:t>
      </w:r>
      <w:proofErr w:type="spellStart"/>
      <w:r w:rsidRPr="00EA41BC">
        <w:rPr>
          <w:rFonts w:ascii="Times New Roman" w:hAnsi="Times New Roman" w:cs="Times New Roman"/>
        </w:rPr>
        <w:t>Bà</w:t>
      </w:r>
      <w:proofErr w:type="spellEnd"/>
      <w:r w:rsidRPr="00EA41BC">
        <w:rPr>
          <w:rFonts w:ascii="Times New Roman" w:hAnsi="Times New Roman" w:cs="Times New Roman"/>
        </w:rPr>
        <w:t xml:space="preserve"> … - </w:t>
      </w:r>
      <w:proofErr w:type="spellStart"/>
      <w:r w:rsidRPr="00EA41BC">
        <w:rPr>
          <w:rFonts w:ascii="Times New Roman" w:hAnsi="Times New Roman" w:cs="Times New Roman"/>
        </w:rPr>
        <w:t>Phó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giám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đốc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Công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ty</w:t>
      </w:r>
      <w:proofErr w:type="spellEnd"/>
      <w:r w:rsidRPr="00EA41BC">
        <w:rPr>
          <w:rFonts w:ascii="Times New Roman" w:hAnsi="Times New Roman" w:cs="Times New Roman"/>
        </w:rPr>
        <w:t xml:space="preserve"> – </w:t>
      </w:r>
      <w:proofErr w:type="spellStart"/>
      <w:r w:rsidRPr="00EA41BC">
        <w:rPr>
          <w:rFonts w:ascii="Times New Roman" w:hAnsi="Times New Roman" w:cs="Times New Roman"/>
        </w:rPr>
        <w:t>Phó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Chủ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tịch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Hội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đồng</w:t>
      </w:r>
      <w:proofErr w:type="spellEnd"/>
      <w:r w:rsidRPr="00EA41BC">
        <w:rPr>
          <w:rFonts w:ascii="Times New Roman" w:hAnsi="Times New Roman" w:cs="Times New Roman"/>
        </w:rPr>
        <w:t>;</w:t>
      </w:r>
    </w:p>
    <w:p w:rsidR="00EA41BC" w:rsidRPr="00EA41BC" w:rsidRDefault="00EA41BC" w:rsidP="00EA41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A41BC">
        <w:rPr>
          <w:rFonts w:ascii="Times New Roman" w:hAnsi="Times New Roman" w:cs="Times New Roman"/>
        </w:rPr>
        <w:t>Ông</w:t>
      </w:r>
      <w:proofErr w:type="spellEnd"/>
      <w:r w:rsidRPr="00EA41BC">
        <w:rPr>
          <w:rFonts w:ascii="Times New Roman" w:hAnsi="Times New Roman" w:cs="Times New Roman"/>
        </w:rPr>
        <w:t xml:space="preserve">/ </w:t>
      </w:r>
      <w:proofErr w:type="spellStart"/>
      <w:r w:rsidRPr="00EA41BC">
        <w:rPr>
          <w:rFonts w:ascii="Times New Roman" w:hAnsi="Times New Roman" w:cs="Times New Roman"/>
        </w:rPr>
        <w:t>Bà</w:t>
      </w:r>
      <w:proofErr w:type="spellEnd"/>
      <w:r w:rsidRPr="00EA41BC">
        <w:rPr>
          <w:rFonts w:ascii="Times New Roman" w:hAnsi="Times New Roman" w:cs="Times New Roman"/>
        </w:rPr>
        <w:t xml:space="preserve"> …- </w:t>
      </w:r>
      <w:proofErr w:type="spellStart"/>
      <w:r w:rsidRPr="00EA41BC">
        <w:rPr>
          <w:rFonts w:ascii="Times New Roman" w:hAnsi="Times New Roman" w:cs="Times New Roman"/>
        </w:rPr>
        <w:t>Kế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toán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trưởng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Công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ty</w:t>
      </w:r>
      <w:proofErr w:type="spellEnd"/>
      <w:r w:rsidRPr="00EA41BC">
        <w:rPr>
          <w:rFonts w:ascii="Times New Roman" w:hAnsi="Times New Roman" w:cs="Times New Roman"/>
        </w:rPr>
        <w:t xml:space="preserve"> - </w:t>
      </w:r>
      <w:proofErr w:type="spellStart"/>
      <w:r w:rsidRPr="00EA41BC">
        <w:rPr>
          <w:rFonts w:ascii="Times New Roman" w:hAnsi="Times New Roman" w:cs="Times New Roman"/>
        </w:rPr>
        <w:t>Ủy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viên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thường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trực</w:t>
      </w:r>
      <w:proofErr w:type="spellEnd"/>
    </w:p>
    <w:p w:rsidR="00EA41BC" w:rsidRPr="00EA41BC" w:rsidRDefault="00EA41BC" w:rsidP="00EA41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A41BC">
        <w:rPr>
          <w:rFonts w:ascii="Times New Roman" w:hAnsi="Times New Roman" w:cs="Times New Roman"/>
        </w:rPr>
        <w:t>Ông</w:t>
      </w:r>
      <w:proofErr w:type="spellEnd"/>
      <w:r w:rsidRPr="00EA41BC">
        <w:rPr>
          <w:rFonts w:ascii="Times New Roman" w:hAnsi="Times New Roman" w:cs="Times New Roman"/>
        </w:rPr>
        <w:t xml:space="preserve">/ </w:t>
      </w:r>
      <w:proofErr w:type="spellStart"/>
      <w:r w:rsidRPr="00EA41BC">
        <w:rPr>
          <w:rFonts w:ascii="Times New Roman" w:hAnsi="Times New Roman" w:cs="Times New Roman"/>
        </w:rPr>
        <w:t>Bà</w:t>
      </w:r>
      <w:proofErr w:type="spellEnd"/>
      <w:r w:rsidRPr="00EA41BC">
        <w:rPr>
          <w:rFonts w:ascii="Times New Roman" w:hAnsi="Times New Roman" w:cs="Times New Roman"/>
        </w:rPr>
        <w:t xml:space="preserve"> … - </w:t>
      </w:r>
      <w:proofErr w:type="spellStart"/>
      <w:r w:rsidRPr="00EA41BC">
        <w:rPr>
          <w:rFonts w:ascii="Times New Roman" w:hAnsi="Times New Roman" w:cs="Times New Roman"/>
        </w:rPr>
        <w:t>Trường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phòng</w:t>
      </w:r>
      <w:proofErr w:type="spellEnd"/>
      <w:r w:rsidRPr="00EA41BC">
        <w:rPr>
          <w:rFonts w:ascii="Times New Roman" w:hAnsi="Times New Roman" w:cs="Times New Roman"/>
        </w:rPr>
        <w:t xml:space="preserve">… - </w:t>
      </w:r>
      <w:proofErr w:type="spellStart"/>
      <w:r w:rsidRPr="00EA41BC">
        <w:rPr>
          <w:rFonts w:ascii="Times New Roman" w:hAnsi="Times New Roman" w:cs="Times New Roman"/>
        </w:rPr>
        <w:t>Uỷ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viên</w:t>
      </w:r>
      <w:proofErr w:type="spellEnd"/>
    </w:p>
    <w:p w:rsidR="00EA41BC" w:rsidRDefault="00EA41BC" w:rsidP="00EA41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A41BC">
        <w:rPr>
          <w:rFonts w:ascii="Times New Roman" w:hAnsi="Times New Roman" w:cs="Times New Roman"/>
        </w:rPr>
        <w:t>Các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Ông</w:t>
      </w:r>
      <w:proofErr w:type="spellEnd"/>
      <w:r w:rsidRPr="00EA41BC">
        <w:rPr>
          <w:rFonts w:ascii="Times New Roman" w:hAnsi="Times New Roman" w:cs="Times New Roman"/>
        </w:rPr>
        <w:t xml:space="preserve">/ </w:t>
      </w:r>
      <w:proofErr w:type="spellStart"/>
      <w:r w:rsidRPr="00EA41BC">
        <w:rPr>
          <w:rFonts w:ascii="Times New Roman" w:hAnsi="Times New Roman" w:cs="Times New Roman"/>
        </w:rPr>
        <w:t>Bà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Giám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đốc</w:t>
      </w:r>
      <w:proofErr w:type="spellEnd"/>
      <w:r w:rsidRPr="00EA41BC">
        <w:rPr>
          <w:rFonts w:ascii="Times New Roman" w:hAnsi="Times New Roman" w:cs="Times New Roman"/>
        </w:rPr>
        <w:t xml:space="preserve"> Chi </w:t>
      </w:r>
      <w:proofErr w:type="spellStart"/>
      <w:r w:rsidRPr="00EA41BC">
        <w:rPr>
          <w:rFonts w:ascii="Times New Roman" w:hAnsi="Times New Roman" w:cs="Times New Roman"/>
        </w:rPr>
        <w:t>nhánh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và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Giám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đốc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Xí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nghiệp</w:t>
      </w:r>
      <w:proofErr w:type="spellEnd"/>
      <w:r w:rsidRPr="00EA41BC">
        <w:rPr>
          <w:rFonts w:ascii="Times New Roman" w:hAnsi="Times New Roman" w:cs="Times New Roman"/>
        </w:rPr>
        <w:t xml:space="preserve"> … (</w:t>
      </w:r>
      <w:proofErr w:type="spellStart"/>
      <w:r w:rsidRPr="00EA41BC">
        <w:rPr>
          <w:rFonts w:ascii="Times New Roman" w:hAnsi="Times New Roman" w:cs="Times New Roman"/>
        </w:rPr>
        <w:t>Các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đơn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vị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thành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lập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tiểu</w:t>
      </w:r>
      <w:proofErr w:type="spellEnd"/>
      <w:r w:rsidRPr="00EA41BC">
        <w:rPr>
          <w:rFonts w:ascii="Times New Roman" w:hAnsi="Times New Roman" w:cs="Times New Roman"/>
        </w:rPr>
        <w:t xml:space="preserve"> ban </w:t>
      </w:r>
      <w:proofErr w:type="spellStart"/>
      <w:r w:rsidRPr="00EA41BC">
        <w:rPr>
          <w:rFonts w:ascii="Times New Roman" w:hAnsi="Times New Roman" w:cs="Times New Roman"/>
        </w:rPr>
        <w:t>với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các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thành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phần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gồm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Giám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đốc</w:t>
      </w:r>
      <w:proofErr w:type="spellEnd"/>
      <w:r w:rsidRPr="00EA41BC">
        <w:rPr>
          <w:rFonts w:ascii="Times New Roman" w:hAnsi="Times New Roman" w:cs="Times New Roman"/>
        </w:rPr>
        <w:t xml:space="preserve"> Chi </w:t>
      </w:r>
      <w:proofErr w:type="spellStart"/>
      <w:r w:rsidRPr="00EA41BC">
        <w:rPr>
          <w:rFonts w:ascii="Times New Roman" w:hAnsi="Times New Roman" w:cs="Times New Roman"/>
        </w:rPr>
        <w:t>nhánh</w:t>
      </w:r>
      <w:proofErr w:type="spellEnd"/>
      <w:r w:rsidRPr="00EA41BC">
        <w:rPr>
          <w:rFonts w:ascii="Times New Roman" w:hAnsi="Times New Roman" w:cs="Times New Roman"/>
        </w:rPr>
        <w:t xml:space="preserve">, </w:t>
      </w:r>
      <w:proofErr w:type="spellStart"/>
      <w:r w:rsidRPr="00EA41BC">
        <w:rPr>
          <w:rFonts w:ascii="Times New Roman" w:hAnsi="Times New Roman" w:cs="Times New Roman"/>
        </w:rPr>
        <w:t>Giám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đốc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Xí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nghiệp</w:t>
      </w:r>
      <w:proofErr w:type="spellEnd"/>
      <w:r w:rsidRPr="00EA41BC">
        <w:rPr>
          <w:rFonts w:ascii="Times New Roman" w:hAnsi="Times New Roman" w:cs="Times New Roman"/>
        </w:rPr>
        <w:t xml:space="preserve">, </w:t>
      </w:r>
      <w:proofErr w:type="spellStart"/>
      <w:r w:rsidRPr="00EA41BC">
        <w:rPr>
          <w:rFonts w:ascii="Times New Roman" w:hAnsi="Times New Roman" w:cs="Times New Roman"/>
        </w:rPr>
        <w:t>kỹ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thuật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viên</w:t>
      </w:r>
      <w:proofErr w:type="spellEnd"/>
      <w:r w:rsidRPr="00EA41BC">
        <w:rPr>
          <w:rFonts w:ascii="Times New Roman" w:hAnsi="Times New Roman" w:cs="Times New Roman"/>
        </w:rPr>
        <w:t xml:space="preserve">, </w:t>
      </w:r>
      <w:proofErr w:type="spellStart"/>
      <w:r w:rsidRPr="00EA41BC">
        <w:rPr>
          <w:rFonts w:ascii="Times New Roman" w:hAnsi="Times New Roman" w:cs="Times New Roman"/>
        </w:rPr>
        <w:t>nhân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viên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kinh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tế</w:t>
      </w:r>
      <w:proofErr w:type="spellEnd"/>
      <w:r w:rsidRPr="00EA41BC">
        <w:rPr>
          <w:rFonts w:ascii="Times New Roman" w:hAnsi="Times New Roman" w:cs="Times New Roman"/>
        </w:rPr>
        <w:t xml:space="preserve">, </w:t>
      </w:r>
      <w:proofErr w:type="spellStart"/>
      <w:r w:rsidRPr="00EA41BC">
        <w:rPr>
          <w:rFonts w:ascii="Times New Roman" w:hAnsi="Times New Roman" w:cs="Times New Roman"/>
        </w:rPr>
        <w:t>thủ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kho</w:t>
      </w:r>
      <w:proofErr w:type="spellEnd"/>
      <w:r w:rsidRPr="00EA41BC">
        <w:rPr>
          <w:rFonts w:ascii="Times New Roman" w:hAnsi="Times New Roman" w:cs="Times New Roman"/>
        </w:rPr>
        <w:t xml:space="preserve">, </w:t>
      </w:r>
      <w:proofErr w:type="spellStart"/>
      <w:r w:rsidRPr="00EA41BC">
        <w:rPr>
          <w:rFonts w:ascii="Times New Roman" w:hAnsi="Times New Roman" w:cs="Times New Roman"/>
        </w:rPr>
        <w:t>giúp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việc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là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cá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nhân</w:t>
      </w:r>
      <w:proofErr w:type="spellEnd"/>
      <w:r w:rsidRPr="00EA41BC">
        <w:rPr>
          <w:rFonts w:ascii="Times New Roman" w:hAnsi="Times New Roman" w:cs="Times New Roman"/>
        </w:rPr>
        <w:t>, …</w:t>
      </w:r>
      <w:proofErr w:type="spellStart"/>
      <w:r w:rsidRPr="00EA41BC">
        <w:rPr>
          <w:rFonts w:ascii="Times New Roman" w:hAnsi="Times New Roman" w:cs="Times New Roman"/>
        </w:rPr>
        <w:t>và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các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bộ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phận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liên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quan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khi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có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yêu</w:t>
      </w:r>
      <w:proofErr w:type="spellEnd"/>
      <w:r w:rsidRPr="00EA41BC">
        <w:rPr>
          <w:rFonts w:ascii="Times New Roman" w:hAnsi="Times New Roman" w:cs="Times New Roman"/>
        </w:rPr>
        <w:t xml:space="preserve"> </w:t>
      </w:r>
      <w:proofErr w:type="spellStart"/>
      <w:r w:rsidRPr="00EA41BC">
        <w:rPr>
          <w:rFonts w:ascii="Times New Roman" w:hAnsi="Times New Roman" w:cs="Times New Roman"/>
        </w:rPr>
        <w:t>cầu</w:t>
      </w:r>
      <w:proofErr w:type="spellEnd"/>
      <w:r w:rsidRPr="00EA41BC">
        <w:rPr>
          <w:rFonts w:ascii="Times New Roman" w:hAnsi="Times New Roman" w:cs="Times New Roman"/>
        </w:rPr>
        <w:t xml:space="preserve">) </w:t>
      </w:r>
    </w:p>
    <w:p w:rsidR="00EA41BC" w:rsidRDefault="00EA41BC" w:rsidP="00EA41BC">
      <w:pPr>
        <w:pStyle w:val="ListParagraph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bộ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chuyên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giúp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việc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Hội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đồng</w:t>
      </w:r>
      <w:proofErr w:type="spellEnd"/>
      <w:r>
        <w:rPr>
          <w:rFonts w:ascii="Times New Roman" w:hAnsi="Times New Roman" w:cs="Times New Roman"/>
        </w:rPr>
        <w:t>:</w:t>
      </w:r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Phó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TCKT</w:t>
      </w:r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Phó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thuật</w:t>
      </w:r>
      <w:proofErr w:type="spellEnd"/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Phó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Vật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tư</w:t>
      </w:r>
      <w:proofErr w:type="spellEnd"/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Phó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…</w:t>
      </w:r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Cán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TCKT</w:t>
      </w:r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Cán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thuật</w:t>
      </w:r>
      <w:proofErr w:type="spellEnd"/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Cán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Vật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tư</w:t>
      </w:r>
      <w:proofErr w:type="spellEnd"/>
    </w:p>
    <w:p w:rsidR="00EA41BC" w:rsidRDefault="00EA41BC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… - </w:t>
      </w:r>
      <w:proofErr w:type="spellStart"/>
      <w:r>
        <w:rPr>
          <w:rFonts w:ascii="Times New Roman" w:hAnsi="Times New Roman" w:cs="Times New Roman"/>
        </w:rPr>
        <w:t>Cán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…</w:t>
      </w:r>
    </w:p>
    <w:p w:rsidR="00EA41BC" w:rsidRDefault="00806D80" w:rsidP="00EA41B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nhân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chức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năng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trực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thuộc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được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phân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bổ</w:t>
      </w:r>
      <w:proofErr w:type="spellEnd"/>
      <w:r>
        <w:rPr>
          <w:rFonts w:ascii="Times New Roman" w:hAnsi="Times New Roman" w:cs="Times New Roman"/>
        </w:rPr>
        <w:t xml:space="preserve"> sung </w:t>
      </w:r>
      <w:proofErr w:type="spellStart"/>
      <w:r>
        <w:rPr>
          <w:rFonts w:ascii="Times New Roman" w:hAnsi="Times New Roman" w:cs="Times New Roman"/>
        </w:rPr>
        <w:t>khi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yêu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cầu</w:t>
      </w:r>
      <w:proofErr w:type="spellEnd"/>
    </w:p>
    <w:p w:rsidR="00E45C80" w:rsidRDefault="00E45C80" w:rsidP="00E45C80">
      <w:pPr>
        <w:jc w:val="both"/>
        <w:rPr>
          <w:rFonts w:ascii="Times New Roman" w:hAnsi="Times New Roman" w:cs="Times New Roman"/>
        </w:rPr>
      </w:pPr>
      <w:proofErr w:type="spellStart"/>
      <w:r w:rsidRPr="0056130E">
        <w:rPr>
          <w:rFonts w:ascii="Times New Roman" w:hAnsi="Times New Roman" w:cs="Times New Roman"/>
          <w:b/>
        </w:rPr>
        <w:t>Điều</w:t>
      </w:r>
      <w:proofErr w:type="spellEnd"/>
      <w:r w:rsidRPr="0056130E"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/ 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Giám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đốc</w:t>
      </w:r>
      <w:proofErr w:type="spellEnd"/>
      <w:r>
        <w:rPr>
          <w:rFonts w:ascii="Times New Roman" w:hAnsi="Times New Roman" w:cs="Times New Roman"/>
        </w:rPr>
        <w:t xml:space="preserve"> Chi </w:t>
      </w:r>
      <w:proofErr w:type="spellStart"/>
      <w:r>
        <w:rPr>
          <w:rFonts w:ascii="Times New Roman" w:hAnsi="Times New Roman" w:cs="Times New Roman"/>
        </w:rPr>
        <w:t>nhánh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Xí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nghiệp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Trung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tâm</w:t>
      </w:r>
      <w:proofErr w:type="spellEnd"/>
      <w:r>
        <w:rPr>
          <w:rFonts w:ascii="Times New Roman" w:hAnsi="Times New Roman" w:cs="Times New Roman"/>
        </w:rPr>
        <w:t>,…</w:t>
      </w:r>
      <w:proofErr w:type="spellStart"/>
      <w:r>
        <w:rPr>
          <w:rFonts w:ascii="Times New Roman" w:hAnsi="Times New Roman" w:cs="Times New Roman"/>
        </w:rPr>
        <w:t>trực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thuộc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trách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nhiệm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lập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Tiểu</w:t>
      </w:r>
      <w:proofErr w:type="spellEnd"/>
      <w:r>
        <w:rPr>
          <w:rFonts w:ascii="Times New Roman" w:hAnsi="Times New Roman" w:cs="Times New Roman"/>
        </w:rPr>
        <w:t xml:space="preserve"> ban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nguồn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điểm</w:t>
      </w:r>
      <w:proofErr w:type="spellEnd"/>
      <w:r>
        <w:rPr>
          <w:rFonts w:ascii="Times New Roman" w:hAnsi="Times New Roman" w:cs="Times New Roman"/>
        </w:rPr>
        <w:t xml:space="preserve"> 0h </w:t>
      </w:r>
      <w:proofErr w:type="spellStart"/>
      <w:r>
        <w:rPr>
          <w:rFonts w:ascii="Times New Roman" w:hAnsi="Times New Roman" w:cs="Times New Roman"/>
        </w:rPr>
        <w:t>ngày</w:t>
      </w:r>
      <w:proofErr w:type="spellEnd"/>
      <w:r>
        <w:rPr>
          <w:rFonts w:ascii="Times New Roman" w:hAnsi="Times New Roman" w:cs="Times New Roman"/>
        </w:rPr>
        <w:t xml:space="preserve"> 01/01/2</w:t>
      </w:r>
      <w:r w:rsidRPr="0056130E">
        <w:rPr>
          <w:rFonts w:ascii="Times New Roman" w:hAnsi="Times New Roman" w:cs="Times New Roman"/>
          <w:highlight w:val="yellow"/>
        </w:rPr>
        <w:t>019</w:t>
      </w:r>
    </w:p>
    <w:p w:rsidR="0056130E" w:rsidRDefault="0056130E" w:rsidP="00E45C80">
      <w:pPr>
        <w:jc w:val="both"/>
        <w:rPr>
          <w:rFonts w:ascii="Times New Roman" w:hAnsi="Times New Roman" w:cs="Times New Roman"/>
        </w:rPr>
      </w:pPr>
      <w:proofErr w:type="spellStart"/>
      <w:r w:rsidRPr="004C3A53">
        <w:rPr>
          <w:rFonts w:ascii="Times New Roman" w:hAnsi="Times New Roman" w:cs="Times New Roman"/>
          <w:b/>
        </w:rPr>
        <w:lastRenderedPageBreak/>
        <w:t>Điều</w:t>
      </w:r>
      <w:proofErr w:type="spellEnd"/>
      <w:r w:rsidRPr="004C3A53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Hội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đồng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nhiệm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vụ</w:t>
      </w:r>
      <w:proofErr w:type="spellEnd"/>
    </w:p>
    <w:p w:rsidR="0056130E" w:rsidRDefault="0056130E" w:rsidP="005613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Tổ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chức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nguồn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hiện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trong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theo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đúng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hướng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dẫ</w:t>
      </w:r>
      <w:r w:rsidR="00757590">
        <w:rPr>
          <w:rFonts w:ascii="Times New Roman" w:hAnsi="Times New Roman" w:cs="Times New Roman"/>
        </w:rPr>
        <w:t>n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có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liên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quan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tại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Sổ</w:t>
      </w:r>
      <w:proofErr w:type="spellEnd"/>
      <w:r w:rsidR="00910251" w:rsidRPr="00910251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tay</w:t>
      </w:r>
      <w:proofErr w:type="spellEnd"/>
      <w:r w:rsidR="00910251" w:rsidRPr="00910251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tài</w:t>
      </w:r>
      <w:proofErr w:type="spellEnd"/>
      <w:r w:rsidR="00910251" w:rsidRPr="00910251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chính</w:t>
      </w:r>
      <w:proofErr w:type="spellEnd"/>
      <w:r w:rsidR="00910251" w:rsidRPr="00910251">
        <w:rPr>
          <w:rFonts w:ascii="Times New Roman" w:hAnsi="Times New Roman" w:cs="Times New Roman"/>
          <w:highlight w:val="yellow"/>
        </w:rPr>
        <w:t xml:space="preserve">/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Quy</w:t>
      </w:r>
      <w:proofErr w:type="spellEnd"/>
      <w:r w:rsidR="00910251" w:rsidRPr="00910251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chế</w:t>
      </w:r>
      <w:proofErr w:type="spellEnd"/>
      <w:r w:rsidR="00910251" w:rsidRPr="00910251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hoạt</w:t>
      </w:r>
      <w:proofErr w:type="spellEnd"/>
      <w:r w:rsidR="00910251" w:rsidRPr="00910251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910251" w:rsidRPr="00910251">
        <w:rPr>
          <w:rFonts w:ascii="Times New Roman" w:hAnsi="Times New Roman" w:cs="Times New Roman"/>
          <w:highlight w:val="yellow"/>
        </w:rPr>
        <w:t>động</w:t>
      </w:r>
      <w:proofErr w:type="spellEnd"/>
      <w:r w:rsidR="00910251">
        <w:rPr>
          <w:rFonts w:ascii="Times New Roman" w:hAnsi="Times New Roman" w:cs="Times New Roman"/>
        </w:rPr>
        <w:t xml:space="preserve"> </w:t>
      </w:r>
      <w:proofErr w:type="spellStart"/>
      <w:r w:rsidR="00910251">
        <w:rPr>
          <w:rFonts w:ascii="Times New Roman" w:hAnsi="Times New Roman" w:cs="Times New Roman"/>
        </w:rPr>
        <w:t>và</w:t>
      </w:r>
      <w:proofErr w:type="spellEnd"/>
      <w:r w:rsidR="00910251">
        <w:rPr>
          <w:rFonts w:ascii="Times New Roman" w:hAnsi="Times New Roman" w:cs="Times New Roman"/>
        </w:rPr>
        <w:t xml:space="preserve"> </w:t>
      </w:r>
      <w:proofErr w:type="spellStart"/>
      <w:r w:rsidR="00910251">
        <w:rPr>
          <w:rFonts w:ascii="Times New Roman" w:hAnsi="Times New Roman" w:cs="Times New Roman"/>
        </w:rPr>
        <w:t>theo</w:t>
      </w:r>
      <w:proofErr w:type="spellEnd"/>
      <w:r w:rsidR="00910251">
        <w:rPr>
          <w:rFonts w:ascii="Times New Roman" w:hAnsi="Times New Roman" w:cs="Times New Roman"/>
        </w:rPr>
        <w:t xml:space="preserve"> </w:t>
      </w:r>
      <w:proofErr w:type="spellStart"/>
      <w:r w:rsidR="00910251">
        <w:rPr>
          <w:rFonts w:ascii="Times New Roman" w:hAnsi="Times New Roman" w:cs="Times New Roman"/>
        </w:rPr>
        <w:t>kế</w:t>
      </w:r>
      <w:proofErr w:type="spellEnd"/>
      <w:r w:rsidR="00910251">
        <w:rPr>
          <w:rFonts w:ascii="Times New Roman" w:hAnsi="Times New Roman" w:cs="Times New Roman"/>
        </w:rPr>
        <w:t xml:space="preserve"> </w:t>
      </w:r>
      <w:proofErr w:type="spellStart"/>
      <w:r w:rsidR="00910251">
        <w:rPr>
          <w:rFonts w:ascii="Times New Roman" w:hAnsi="Times New Roman" w:cs="Times New Roman"/>
        </w:rPr>
        <w:t>hoạch</w:t>
      </w:r>
      <w:proofErr w:type="spellEnd"/>
      <w:r w:rsidR="00910251">
        <w:rPr>
          <w:rFonts w:ascii="Times New Roman" w:hAnsi="Times New Roman" w:cs="Times New Roman"/>
        </w:rPr>
        <w:t xml:space="preserve"> </w:t>
      </w:r>
      <w:proofErr w:type="spellStart"/>
      <w:r w:rsidR="00910251">
        <w:rPr>
          <w:rFonts w:ascii="Times New Roman" w:hAnsi="Times New Roman" w:cs="Times New Roman"/>
        </w:rPr>
        <w:t>tại</w:t>
      </w:r>
      <w:proofErr w:type="spellEnd"/>
      <w:r w:rsidR="00910251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Phụ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lục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đính</w:t>
      </w:r>
      <w:proofErr w:type="spellEnd"/>
      <w:r w:rsidR="00757590">
        <w:rPr>
          <w:rFonts w:ascii="Times New Roman" w:hAnsi="Times New Roman" w:cs="Times New Roman"/>
        </w:rPr>
        <w:t xml:space="preserve"> </w:t>
      </w:r>
      <w:proofErr w:type="spellStart"/>
      <w:r w:rsidR="00757590">
        <w:rPr>
          <w:rFonts w:ascii="Times New Roman" w:hAnsi="Times New Roman" w:cs="Times New Roman"/>
        </w:rPr>
        <w:t>kèm</w:t>
      </w:r>
      <w:proofErr w:type="spellEnd"/>
      <w:r w:rsidR="00757590">
        <w:rPr>
          <w:rFonts w:ascii="Times New Roman" w:hAnsi="Times New Roman" w:cs="Times New Roman"/>
        </w:rPr>
        <w:t>.</w:t>
      </w:r>
    </w:p>
    <w:p w:rsidR="0056130E" w:rsidRDefault="0056130E" w:rsidP="005613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Xác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định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đầy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đủ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số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lượng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chất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lượng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phân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tích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đánh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đúng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thực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tế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giá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còn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Đánh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tình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hình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dụng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vị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giải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trình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thuyết</w:t>
      </w:r>
      <w:proofErr w:type="spellEnd"/>
      <w:r>
        <w:rPr>
          <w:rFonts w:ascii="Times New Roman" w:hAnsi="Times New Roman" w:cs="Times New Roman"/>
        </w:rPr>
        <w:t xml:space="preserve"> minh </w:t>
      </w:r>
      <w:proofErr w:type="spellStart"/>
      <w:r>
        <w:rPr>
          <w:rFonts w:ascii="Times New Roman" w:hAnsi="Times New Roman" w:cs="Times New Roman"/>
        </w:rPr>
        <w:t>cụ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trường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hợp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tăng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giảm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nguyên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nhân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làm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giảm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của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vị</w:t>
      </w:r>
      <w:proofErr w:type="spellEnd"/>
      <w:r>
        <w:rPr>
          <w:rFonts w:ascii="Times New Roman" w:hAnsi="Times New Roman" w:cs="Times New Roman"/>
        </w:rPr>
        <w:t>.</w:t>
      </w:r>
    </w:p>
    <w:p w:rsidR="0056130E" w:rsidRDefault="0056130E" w:rsidP="005613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Lập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báo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nguồn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theo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đúng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biểu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mẫu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định</w:t>
      </w:r>
      <w:proofErr w:type="spellEnd"/>
      <w:r>
        <w:rPr>
          <w:rFonts w:ascii="Times New Roman" w:hAnsi="Times New Roman" w:cs="Times New Roman"/>
        </w:rPr>
        <w:t>.</w:t>
      </w:r>
    </w:p>
    <w:p w:rsidR="0056130E" w:rsidRDefault="0056130E" w:rsidP="0056130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Đề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xuất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phương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án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xử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kết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quả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đánh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giá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tài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nguồn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với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Hội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đồng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của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Tổng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</w:t>
      </w:r>
      <w:proofErr w:type="spellEnd"/>
      <w:r>
        <w:rPr>
          <w:rFonts w:ascii="Times New Roman" w:hAnsi="Times New Roman" w:cs="Times New Roman"/>
        </w:rPr>
        <w:t>.</w:t>
      </w:r>
    </w:p>
    <w:p w:rsidR="0056130E" w:rsidRDefault="0056130E" w:rsidP="0056130E">
      <w:pPr>
        <w:jc w:val="both"/>
        <w:rPr>
          <w:rFonts w:ascii="Times New Roman" w:hAnsi="Times New Roman" w:cs="Times New Roman"/>
        </w:rPr>
      </w:pPr>
      <w:proofErr w:type="spellStart"/>
      <w:r w:rsidRPr="00F67149">
        <w:rPr>
          <w:rFonts w:ascii="Times New Roman" w:hAnsi="Times New Roman" w:cs="Times New Roman"/>
          <w:b/>
        </w:rPr>
        <w:t>Điề</w:t>
      </w:r>
      <w:r w:rsidR="00F67149" w:rsidRPr="00F67149">
        <w:rPr>
          <w:rFonts w:ascii="Times New Roman" w:hAnsi="Times New Roman" w:cs="Times New Roman"/>
          <w:b/>
        </w:rPr>
        <w:t>u</w:t>
      </w:r>
      <w:proofErr w:type="spellEnd"/>
      <w:r w:rsidR="00F67149" w:rsidRPr="00F67149">
        <w:rPr>
          <w:rFonts w:ascii="Times New Roman" w:hAnsi="Times New Roman" w:cs="Times New Roman"/>
          <w:b/>
        </w:rPr>
        <w:t xml:space="preserve"> 4.</w:t>
      </w:r>
      <w:r w:rsidR="00F6714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Ông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Bà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Trưởng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phòng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của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Trưởng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trực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thuộc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nhân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tại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điều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căn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cứ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quyết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định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hành</w:t>
      </w:r>
      <w:proofErr w:type="spellEnd"/>
      <w:r>
        <w:rPr>
          <w:rFonts w:ascii="Times New Roman" w:hAnsi="Times New Roman" w:cs="Times New Roman"/>
        </w:rPr>
        <w:t>.</w:t>
      </w:r>
    </w:p>
    <w:p w:rsidR="005E13EA" w:rsidRDefault="005E13EA" w:rsidP="0056130E">
      <w:pPr>
        <w:jc w:val="both"/>
        <w:rPr>
          <w:rFonts w:ascii="Times New Roman" w:hAnsi="Times New Roman" w:cs="Times New Roman"/>
        </w:rPr>
      </w:pPr>
    </w:p>
    <w:p w:rsidR="005E13EA" w:rsidRDefault="005E13EA" w:rsidP="0056130E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E13EA" w:rsidTr="005E13EA">
        <w:tc>
          <w:tcPr>
            <w:tcW w:w="4508" w:type="dxa"/>
          </w:tcPr>
          <w:p w:rsidR="005E13EA" w:rsidRDefault="005E13EA" w:rsidP="005613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Nơi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nhận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E13EA" w:rsidRDefault="005E13EA" w:rsidP="005E1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Ban </w:t>
            </w:r>
            <w:proofErr w:type="spellStart"/>
            <w:r>
              <w:rPr>
                <w:rFonts w:ascii="Times New Roman" w:hAnsi="Times New Roman" w:cs="Times New Roman"/>
              </w:rPr>
              <w:t>Giám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đốc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5E13EA" w:rsidRDefault="005E13EA" w:rsidP="005E1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Các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đơn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thuộc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ty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5E13EA" w:rsidRDefault="005E13EA" w:rsidP="005E1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Các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nhân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tại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điều</w:t>
            </w:r>
            <w:proofErr w:type="spellEnd"/>
            <w:r>
              <w:rPr>
                <w:rFonts w:ascii="Times New Roman" w:hAnsi="Times New Roman" w:cs="Times New Roman"/>
              </w:rPr>
              <w:t xml:space="preserve"> 1;</w:t>
            </w:r>
          </w:p>
          <w:p w:rsidR="005E13EA" w:rsidRPr="005E13EA" w:rsidRDefault="005E13EA" w:rsidP="005E13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Lưu</w:t>
            </w:r>
            <w:proofErr w:type="spellEnd"/>
            <w:r>
              <w:rPr>
                <w:rFonts w:ascii="Times New Roman" w:hAnsi="Times New Roman" w:cs="Times New Roman"/>
              </w:rPr>
              <w:t>: VT</w:t>
            </w:r>
          </w:p>
        </w:tc>
        <w:tc>
          <w:tcPr>
            <w:tcW w:w="4508" w:type="dxa"/>
          </w:tcPr>
          <w:p w:rsidR="005E13EA" w:rsidRPr="005E13EA" w:rsidRDefault="005E13EA" w:rsidP="005E13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13EA">
              <w:rPr>
                <w:rFonts w:ascii="Times New Roman" w:hAnsi="Times New Roman" w:cs="Times New Roman"/>
                <w:b/>
              </w:rPr>
              <w:t>GIÁM ĐỐC</w:t>
            </w:r>
          </w:p>
        </w:tc>
      </w:tr>
    </w:tbl>
    <w:p w:rsidR="005E13EA" w:rsidRPr="0056130E" w:rsidRDefault="005E13EA" w:rsidP="0056130E">
      <w:pPr>
        <w:jc w:val="both"/>
        <w:rPr>
          <w:rFonts w:ascii="Times New Roman" w:hAnsi="Times New Roman" w:cs="Times New Roman"/>
        </w:rPr>
      </w:pPr>
    </w:p>
    <w:p w:rsidR="001C793B" w:rsidRPr="001C793B" w:rsidRDefault="001C793B" w:rsidP="001C793B">
      <w:pPr>
        <w:rPr>
          <w:rFonts w:ascii="Times New Roman" w:hAnsi="Times New Roman" w:cs="Times New Roman"/>
        </w:rPr>
      </w:pPr>
    </w:p>
    <w:p w:rsidR="001C793B" w:rsidRDefault="001C793B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PHỤ LỤC </w:t>
      </w:r>
      <w:r w:rsidR="004912C0">
        <w:rPr>
          <w:rFonts w:ascii="Times New Roman" w:hAnsi="Times New Roman" w:cs="Times New Roman"/>
          <w:b/>
        </w:rPr>
        <w:t>KẾ HOẠCH KIỂM KÊ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2"/>
        <w:gridCol w:w="1915"/>
        <w:gridCol w:w="2126"/>
        <w:gridCol w:w="2126"/>
        <w:gridCol w:w="2217"/>
      </w:tblGrid>
      <w:tr w:rsidR="00747412" w:rsidTr="007A1568">
        <w:tc>
          <w:tcPr>
            <w:tcW w:w="632" w:type="dxa"/>
            <w:shd w:val="clear" w:color="auto" w:fill="D9D9D9" w:themeFill="background1" w:themeFillShade="D9"/>
          </w:tcPr>
          <w:p w:rsidR="00747412" w:rsidRDefault="00747412" w:rsidP="007474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STT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747412" w:rsidRDefault="00747412" w:rsidP="0074741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Đối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tượng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</w:tcPr>
          <w:p w:rsidR="00BA27F7" w:rsidRDefault="00747412" w:rsidP="0074741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Cách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thức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47412" w:rsidRDefault="00747412" w:rsidP="007474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hiện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</w:tcPr>
          <w:p w:rsidR="00747412" w:rsidRDefault="00747412" w:rsidP="0074741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hoàn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thành</w:t>
            </w:r>
            <w:proofErr w:type="spellEnd"/>
          </w:p>
        </w:tc>
        <w:tc>
          <w:tcPr>
            <w:tcW w:w="2217" w:type="dxa"/>
            <w:shd w:val="clear" w:color="auto" w:fill="D9D9D9" w:themeFill="background1" w:themeFillShade="D9"/>
          </w:tcPr>
          <w:p w:rsidR="00747412" w:rsidRDefault="00747412" w:rsidP="0074741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Đầu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mối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kết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quả</w:t>
            </w:r>
            <w:proofErr w:type="spellEnd"/>
          </w:p>
        </w:tc>
      </w:tr>
      <w:tr w:rsidR="00747412" w:rsidTr="007A1568">
        <w:tc>
          <w:tcPr>
            <w:tcW w:w="632" w:type="dxa"/>
          </w:tcPr>
          <w:p w:rsidR="00747412" w:rsidRDefault="003C4B3C" w:rsidP="00747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915" w:type="dxa"/>
          </w:tcPr>
          <w:p w:rsidR="00747412" w:rsidRDefault="003C4B3C" w:rsidP="0074741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Tài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sản</w:t>
            </w:r>
            <w:proofErr w:type="spellEnd"/>
          </w:p>
        </w:tc>
        <w:tc>
          <w:tcPr>
            <w:tcW w:w="2126" w:type="dxa"/>
          </w:tcPr>
          <w:p w:rsidR="00747412" w:rsidRDefault="00747412" w:rsidP="007474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747412" w:rsidRDefault="00747412" w:rsidP="007474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7" w:type="dxa"/>
          </w:tcPr>
          <w:p w:rsidR="00747412" w:rsidRDefault="00747412" w:rsidP="007474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47412" w:rsidRPr="00FA0355" w:rsidTr="007A1568">
        <w:tc>
          <w:tcPr>
            <w:tcW w:w="632" w:type="dxa"/>
          </w:tcPr>
          <w:p w:rsidR="00747412" w:rsidRPr="00FA0355" w:rsidRDefault="00FA0355" w:rsidP="00747412">
            <w:pPr>
              <w:rPr>
                <w:rFonts w:ascii="Times New Roman" w:hAnsi="Times New Roman" w:cs="Times New Roman"/>
              </w:rPr>
            </w:pPr>
            <w:r w:rsidRPr="00FA03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15" w:type="dxa"/>
          </w:tcPr>
          <w:p w:rsidR="00747412" w:rsidRPr="00FA0355" w:rsidRDefault="00317CFE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Tiền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mặt</w:t>
            </w:r>
            <w:proofErr w:type="spellEnd"/>
          </w:p>
        </w:tc>
        <w:tc>
          <w:tcPr>
            <w:tcW w:w="2126" w:type="dxa"/>
          </w:tcPr>
          <w:p w:rsidR="00747412" w:rsidRPr="00FA0355" w:rsidRDefault="00BA27F7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Kiểm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đếm</w:t>
            </w:r>
            <w:proofErr w:type="spellEnd"/>
          </w:p>
        </w:tc>
        <w:tc>
          <w:tcPr>
            <w:tcW w:w="2126" w:type="dxa"/>
          </w:tcPr>
          <w:p w:rsidR="00747412" w:rsidRDefault="00D85E5A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D85E5A" w:rsidRPr="00FA0355" w:rsidRDefault="00D85E5A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2217" w:type="dxa"/>
          </w:tcPr>
          <w:p w:rsidR="00747412" w:rsidRP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</w:tc>
      </w:tr>
      <w:tr w:rsidR="00317CFE" w:rsidRPr="00FA0355" w:rsidTr="007A1568">
        <w:tc>
          <w:tcPr>
            <w:tcW w:w="632" w:type="dxa"/>
          </w:tcPr>
          <w:p w:rsidR="00317CFE" w:rsidRPr="00FA0355" w:rsidRDefault="00317CFE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15" w:type="dxa"/>
          </w:tcPr>
          <w:p w:rsidR="00317CFE" w:rsidRDefault="00317CFE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Tiền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gửi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ngân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hàng</w:t>
            </w:r>
            <w:proofErr w:type="spellEnd"/>
          </w:p>
        </w:tc>
        <w:tc>
          <w:tcPr>
            <w:tcW w:w="2126" w:type="dxa"/>
          </w:tcPr>
          <w:p w:rsidR="00317CFE" w:rsidRPr="00FA0355" w:rsidRDefault="00BA27F7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kê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xác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số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dư</w:t>
            </w:r>
            <w:proofErr w:type="spellEnd"/>
          </w:p>
        </w:tc>
        <w:tc>
          <w:tcPr>
            <w:tcW w:w="2126" w:type="dxa"/>
          </w:tcPr>
          <w:p w:rsidR="00D85E5A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317CFE" w:rsidRPr="00FA0355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317CFE" w:rsidRPr="00FA0355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CKT</w:t>
            </w:r>
          </w:p>
        </w:tc>
      </w:tr>
      <w:tr w:rsidR="00747412" w:rsidRPr="00FA0355" w:rsidTr="007A1568">
        <w:tc>
          <w:tcPr>
            <w:tcW w:w="632" w:type="dxa"/>
          </w:tcPr>
          <w:p w:rsidR="00747412" w:rsidRPr="00FA0355" w:rsidRDefault="00317CFE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15" w:type="dxa"/>
          </w:tcPr>
          <w:p w:rsidR="00747412" w:rsidRPr="00FA0355" w:rsidRDefault="00317CFE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Đầu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tài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chính</w:t>
            </w:r>
            <w:proofErr w:type="spellEnd"/>
          </w:p>
        </w:tc>
        <w:tc>
          <w:tcPr>
            <w:tcW w:w="2126" w:type="dxa"/>
          </w:tcPr>
          <w:p w:rsidR="00747412" w:rsidRPr="00FA0355" w:rsidRDefault="00BA27F7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kê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xác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số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dư</w:t>
            </w:r>
            <w:proofErr w:type="spellEnd"/>
          </w:p>
        </w:tc>
        <w:tc>
          <w:tcPr>
            <w:tcW w:w="2126" w:type="dxa"/>
          </w:tcPr>
          <w:p w:rsidR="00D85E5A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747412" w:rsidRPr="00FA0355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747412" w:rsidRDefault="00DB60EA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CKT</w:t>
            </w:r>
          </w:p>
          <w:p w:rsidR="00DB60EA" w:rsidRDefault="00DB60EA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hoạch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Đầu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tư</w:t>
            </w:r>
            <w:proofErr w:type="spellEnd"/>
          </w:p>
          <w:p w:rsidR="00DC76E0" w:rsidRPr="00FA0355" w:rsidRDefault="00DC76E0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317CFE" w:rsidRPr="00FA0355" w:rsidTr="007A1568">
        <w:tc>
          <w:tcPr>
            <w:tcW w:w="632" w:type="dxa"/>
          </w:tcPr>
          <w:p w:rsidR="00317CFE" w:rsidRPr="00FA0355" w:rsidRDefault="00317CFE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15" w:type="dxa"/>
          </w:tcPr>
          <w:p w:rsidR="00317CFE" w:rsidRPr="00FA0355" w:rsidRDefault="00317CFE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Hàng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kho</w:t>
            </w:r>
            <w:proofErr w:type="spellEnd"/>
          </w:p>
        </w:tc>
        <w:tc>
          <w:tcPr>
            <w:tcW w:w="2126" w:type="dxa"/>
          </w:tcPr>
          <w:p w:rsidR="00317CFE" w:rsidRDefault="00BA27F7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Kiểm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đếm</w:t>
            </w:r>
            <w:proofErr w:type="spellEnd"/>
          </w:p>
          <w:p w:rsidR="00BA27F7" w:rsidRPr="00FA0355" w:rsidRDefault="00BA27F7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Đánh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lượng</w:t>
            </w:r>
            <w:proofErr w:type="spellEnd"/>
          </w:p>
        </w:tc>
        <w:tc>
          <w:tcPr>
            <w:tcW w:w="2126" w:type="dxa"/>
          </w:tcPr>
          <w:p w:rsidR="00D85E5A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317CFE" w:rsidRPr="00FA0355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CKT</w:t>
            </w:r>
          </w:p>
          <w:p w:rsidR="00317CFE" w:rsidRPr="00FA0355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Vật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tư</w:t>
            </w:r>
            <w:proofErr w:type="spellEnd"/>
          </w:p>
        </w:tc>
      </w:tr>
      <w:tr w:rsidR="00317CFE" w:rsidRPr="00FA0355" w:rsidTr="007A1568">
        <w:tc>
          <w:tcPr>
            <w:tcW w:w="632" w:type="dxa"/>
          </w:tcPr>
          <w:p w:rsidR="00317CFE" w:rsidRDefault="00317CFE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15" w:type="dxa"/>
          </w:tcPr>
          <w:p w:rsidR="00317CFE" w:rsidRPr="00FA0355" w:rsidRDefault="00317CFE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Tài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sản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cố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định</w:t>
            </w:r>
            <w:proofErr w:type="spellEnd"/>
          </w:p>
        </w:tc>
        <w:tc>
          <w:tcPr>
            <w:tcW w:w="2126" w:type="dxa"/>
          </w:tcPr>
          <w:p w:rsidR="00BA27F7" w:rsidRDefault="00BA27F7" w:rsidP="00BA27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Kiểm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đếm</w:t>
            </w:r>
            <w:proofErr w:type="spellEnd"/>
          </w:p>
          <w:p w:rsidR="00317CFE" w:rsidRPr="00FA0355" w:rsidRDefault="00BA27F7" w:rsidP="00BA27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Đánh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lượng</w:t>
            </w:r>
            <w:proofErr w:type="spellEnd"/>
          </w:p>
        </w:tc>
        <w:tc>
          <w:tcPr>
            <w:tcW w:w="2126" w:type="dxa"/>
          </w:tcPr>
          <w:p w:rsidR="00D85E5A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317CFE" w:rsidRPr="00FA0355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CKT</w:t>
            </w:r>
          </w:p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chính</w:t>
            </w:r>
            <w:proofErr w:type="spellEnd"/>
          </w:p>
          <w:p w:rsidR="00DB60EA" w:rsidRPr="00FA0355" w:rsidRDefault="00DB60EA" w:rsidP="00DB60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317CFE" w:rsidRPr="00FA0355" w:rsidTr="007A1568">
        <w:tc>
          <w:tcPr>
            <w:tcW w:w="632" w:type="dxa"/>
          </w:tcPr>
          <w:p w:rsidR="00317CFE" w:rsidRDefault="00317CFE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15" w:type="dxa"/>
          </w:tcPr>
          <w:p w:rsidR="00317CFE" w:rsidRPr="00FA0355" w:rsidRDefault="00DB4FF3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cụ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dụng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cụ</w:t>
            </w:r>
            <w:proofErr w:type="spellEnd"/>
          </w:p>
        </w:tc>
        <w:tc>
          <w:tcPr>
            <w:tcW w:w="2126" w:type="dxa"/>
          </w:tcPr>
          <w:p w:rsidR="00BA27F7" w:rsidRDefault="00BA27F7" w:rsidP="00BA27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Kiểm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đếm</w:t>
            </w:r>
            <w:proofErr w:type="spellEnd"/>
          </w:p>
          <w:p w:rsidR="00317CFE" w:rsidRPr="00FA0355" w:rsidRDefault="00BA27F7" w:rsidP="00BA27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Đánh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lượng</w:t>
            </w:r>
            <w:proofErr w:type="spellEnd"/>
          </w:p>
        </w:tc>
        <w:tc>
          <w:tcPr>
            <w:tcW w:w="2126" w:type="dxa"/>
          </w:tcPr>
          <w:p w:rsidR="00D85E5A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317CFE" w:rsidRPr="00FA0355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chính</w:t>
            </w:r>
            <w:proofErr w:type="spellEnd"/>
          </w:p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vật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tư</w:t>
            </w:r>
            <w:proofErr w:type="spellEnd"/>
          </w:p>
          <w:p w:rsidR="00317CFE" w:rsidRPr="00FA0355" w:rsidRDefault="00DB60EA" w:rsidP="00DB60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7E01BD" w:rsidRPr="00FA0355" w:rsidTr="007A1568">
        <w:tc>
          <w:tcPr>
            <w:tcW w:w="632" w:type="dxa"/>
          </w:tcPr>
          <w:p w:rsidR="007E01BD" w:rsidRDefault="007E01B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15" w:type="dxa"/>
          </w:tcPr>
          <w:p w:rsidR="007E01BD" w:rsidRDefault="007E01B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Chi </w:t>
            </w:r>
            <w:proofErr w:type="spellStart"/>
            <w:r>
              <w:rPr>
                <w:rFonts w:ascii="Times New Roman" w:hAnsi="Times New Roman" w:cs="Times New Roman"/>
              </w:rPr>
              <w:t>phí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xây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dựng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bản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dở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dang</w:t>
            </w:r>
          </w:p>
        </w:tc>
        <w:tc>
          <w:tcPr>
            <w:tcW w:w="2126" w:type="dxa"/>
          </w:tcPr>
          <w:p w:rsidR="007E01BD" w:rsidRDefault="00BA27F7" w:rsidP="00BA27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sát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trạng</w:t>
            </w:r>
            <w:proofErr w:type="spellEnd"/>
          </w:p>
          <w:p w:rsidR="00BA27F7" w:rsidRPr="00FA0355" w:rsidRDefault="00BA27F7" w:rsidP="00BA27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Kiểm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tiến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độ</w:t>
            </w:r>
            <w:proofErr w:type="spellEnd"/>
          </w:p>
        </w:tc>
        <w:tc>
          <w:tcPr>
            <w:tcW w:w="2126" w:type="dxa"/>
          </w:tcPr>
          <w:p w:rsidR="00D85E5A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7E01BD" w:rsidRPr="00FA0355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  <w:p w:rsidR="00DB60EA" w:rsidRDefault="00DB60EA" w:rsidP="00DB60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chính</w:t>
            </w:r>
            <w:proofErr w:type="spellEnd"/>
          </w:p>
          <w:p w:rsidR="007E01BD" w:rsidRDefault="00DB60EA" w:rsidP="00DC76E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hoạch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Đầu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tư</w:t>
            </w:r>
            <w:proofErr w:type="spellEnd"/>
          </w:p>
          <w:p w:rsidR="00DC76E0" w:rsidRPr="00FA0355" w:rsidRDefault="00DC76E0" w:rsidP="00DC76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317CFE" w:rsidRPr="00FA0355" w:rsidTr="007A1568">
        <w:tc>
          <w:tcPr>
            <w:tcW w:w="632" w:type="dxa"/>
          </w:tcPr>
          <w:p w:rsidR="00317CFE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B4F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15" w:type="dxa"/>
          </w:tcPr>
          <w:p w:rsidR="00317CFE" w:rsidRPr="00FA0355" w:rsidRDefault="00DB4FF3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thu</w:t>
            </w:r>
            <w:proofErr w:type="spellEnd"/>
          </w:p>
        </w:tc>
        <w:tc>
          <w:tcPr>
            <w:tcW w:w="2126" w:type="dxa"/>
          </w:tcPr>
          <w:p w:rsidR="00317CFE" w:rsidRPr="00FA0355" w:rsidRDefault="00EA41F0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nợ</w:t>
            </w:r>
            <w:proofErr w:type="spellEnd"/>
          </w:p>
        </w:tc>
        <w:tc>
          <w:tcPr>
            <w:tcW w:w="2126" w:type="dxa"/>
          </w:tcPr>
          <w:p w:rsidR="00D85E5A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317CFE" w:rsidRPr="00FA0355" w:rsidRDefault="00D85E5A" w:rsidP="00D85E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DC76E0" w:rsidRDefault="00DC76E0" w:rsidP="00DC76E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  <w:p w:rsidR="00317CFE" w:rsidRDefault="00DC76E0" w:rsidP="00DC76E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doanh</w:t>
            </w:r>
            <w:proofErr w:type="spellEnd"/>
          </w:p>
          <w:p w:rsidR="00DC76E0" w:rsidRPr="00FA0355" w:rsidRDefault="00DC76E0" w:rsidP="00DC76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317CFE" w:rsidRPr="00FA0355" w:rsidTr="007A1568">
        <w:tc>
          <w:tcPr>
            <w:tcW w:w="632" w:type="dxa"/>
          </w:tcPr>
          <w:p w:rsidR="00317CFE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15" w:type="dxa"/>
          </w:tcPr>
          <w:p w:rsidR="00317CFE" w:rsidRPr="00FA0355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126" w:type="dxa"/>
          </w:tcPr>
          <w:p w:rsidR="00317CFE" w:rsidRPr="00FA0355" w:rsidRDefault="00317CFE" w:rsidP="00747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7CFE" w:rsidRPr="00FA0355" w:rsidRDefault="00317CFE" w:rsidP="00747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317CFE" w:rsidRPr="00FA0355" w:rsidRDefault="00317CFE" w:rsidP="00747412">
            <w:pPr>
              <w:rPr>
                <w:rFonts w:ascii="Times New Roman" w:hAnsi="Times New Roman" w:cs="Times New Roman"/>
              </w:rPr>
            </w:pPr>
          </w:p>
        </w:tc>
      </w:tr>
      <w:tr w:rsidR="00747412" w:rsidTr="007A1568">
        <w:tc>
          <w:tcPr>
            <w:tcW w:w="632" w:type="dxa"/>
          </w:tcPr>
          <w:p w:rsidR="00747412" w:rsidRDefault="003C4B3C" w:rsidP="007474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915" w:type="dxa"/>
          </w:tcPr>
          <w:p w:rsidR="00747412" w:rsidRDefault="003C4B3C" w:rsidP="0074741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Nguồn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vốn</w:t>
            </w:r>
            <w:proofErr w:type="spellEnd"/>
          </w:p>
        </w:tc>
        <w:tc>
          <w:tcPr>
            <w:tcW w:w="2126" w:type="dxa"/>
          </w:tcPr>
          <w:p w:rsidR="00747412" w:rsidRDefault="00747412" w:rsidP="007474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747412" w:rsidRDefault="00747412" w:rsidP="007474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7" w:type="dxa"/>
          </w:tcPr>
          <w:p w:rsidR="00747412" w:rsidRDefault="00747412" w:rsidP="007474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7CFE" w:rsidRPr="00EC161B" w:rsidTr="007A1568">
        <w:tc>
          <w:tcPr>
            <w:tcW w:w="632" w:type="dxa"/>
          </w:tcPr>
          <w:p w:rsidR="00317CFE" w:rsidRPr="00EC161B" w:rsidRDefault="0043743D" w:rsidP="00747412">
            <w:pPr>
              <w:rPr>
                <w:rFonts w:ascii="Times New Roman" w:hAnsi="Times New Roman" w:cs="Times New Roman"/>
              </w:rPr>
            </w:pPr>
            <w:r w:rsidRPr="00EC16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15" w:type="dxa"/>
          </w:tcPr>
          <w:p w:rsidR="00317CFE" w:rsidRPr="00EC161B" w:rsidRDefault="0043743D" w:rsidP="00747412">
            <w:pPr>
              <w:rPr>
                <w:rFonts w:ascii="Times New Roman" w:hAnsi="Times New Roman" w:cs="Times New Roman"/>
              </w:rPr>
            </w:pPr>
            <w:proofErr w:type="spellStart"/>
            <w:r w:rsidRPr="00EC161B">
              <w:rPr>
                <w:rFonts w:ascii="Times New Roman" w:hAnsi="Times New Roman" w:cs="Times New Roman"/>
              </w:rPr>
              <w:t>Nợ</w:t>
            </w:r>
            <w:proofErr w:type="spellEnd"/>
            <w:r w:rsidRPr="00EC16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C161B">
              <w:rPr>
                <w:rFonts w:ascii="Times New Roman" w:hAnsi="Times New Roman" w:cs="Times New Roman"/>
              </w:rPr>
              <w:t>phải</w:t>
            </w:r>
            <w:proofErr w:type="spellEnd"/>
            <w:r w:rsidRPr="00EC16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C161B">
              <w:rPr>
                <w:rFonts w:ascii="Times New Roman" w:hAnsi="Times New Roman" w:cs="Times New Roman"/>
              </w:rPr>
              <w:t>trả</w:t>
            </w:r>
            <w:proofErr w:type="spellEnd"/>
          </w:p>
        </w:tc>
        <w:tc>
          <w:tcPr>
            <w:tcW w:w="2126" w:type="dxa"/>
          </w:tcPr>
          <w:p w:rsidR="00317CFE" w:rsidRPr="00EC161B" w:rsidRDefault="00EA41F0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nợ</w:t>
            </w:r>
            <w:proofErr w:type="spellEnd"/>
          </w:p>
        </w:tc>
        <w:tc>
          <w:tcPr>
            <w:tcW w:w="2126" w:type="dxa"/>
          </w:tcPr>
          <w:p w:rsidR="00CD4E39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317CFE" w:rsidRPr="00EC161B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020B96" w:rsidRDefault="00020B96" w:rsidP="00020B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  <w:p w:rsidR="00317CFE" w:rsidRDefault="00020B96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hàng</w:t>
            </w:r>
            <w:proofErr w:type="spellEnd"/>
          </w:p>
          <w:p w:rsidR="00020B96" w:rsidRPr="00EC161B" w:rsidRDefault="00020B96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747412" w:rsidRPr="00317CFE" w:rsidTr="007A1568">
        <w:tc>
          <w:tcPr>
            <w:tcW w:w="632" w:type="dxa"/>
          </w:tcPr>
          <w:p w:rsidR="00747412" w:rsidRPr="00317CFE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15" w:type="dxa"/>
          </w:tcPr>
          <w:p w:rsidR="00747412" w:rsidRPr="00317CFE" w:rsidRDefault="0043743D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Vay</w:t>
            </w:r>
            <w:proofErr w:type="spellEnd"/>
          </w:p>
        </w:tc>
        <w:tc>
          <w:tcPr>
            <w:tcW w:w="2126" w:type="dxa"/>
          </w:tcPr>
          <w:p w:rsidR="00747412" w:rsidRPr="00317CFE" w:rsidRDefault="00EA41F0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kê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xác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số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dư</w:t>
            </w:r>
            <w:proofErr w:type="spellEnd"/>
          </w:p>
        </w:tc>
        <w:tc>
          <w:tcPr>
            <w:tcW w:w="2126" w:type="dxa"/>
          </w:tcPr>
          <w:p w:rsidR="00CD4E39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747412" w:rsidRPr="00317CFE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020B96" w:rsidRDefault="00020B96" w:rsidP="00020B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  <w:p w:rsidR="00020B96" w:rsidRDefault="00020B96" w:rsidP="00020B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hoạch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Đầu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tư</w:t>
            </w:r>
            <w:proofErr w:type="spellEnd"/>
          </w:p>
          <w:p w:rsidR="00747412" w:rsidRPr="00317CFE" w:rsidRDefault="00020B96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43743D" w:rsidRPr="00317CFE" w:rsidTr="007A1568">
        <w:tc>
          <w:tcPr>
            <w:tcW w:w="632" w:type="dxa"/>
          </w:tcPr>
          <w:p w:rsidR="0043743D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15" w:type="dxa"/>
          </w:tcPr>
          <w:p w:rsidR="0043743D" w:rsidRDefault="0043743D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Bảo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hiểm</w:t>
            </w:r>
            <w:proofErr w:type="spellEnd"/>
          </w:p>
        </w:tc>
        <w:tc>
          <w:tcPr>
            <w:tcW w:w="2126" w:type="dxa"/>
          </w:tcPr>
          <w:p w:rsidR="0043743D" w:rsidRPr="00317CFE" w:rsidRDefault="00EA41F0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báo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đóng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bảo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hiểm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theo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tháng</w:t>
            </w:r>
            <w:proofErr w:type="spellEnd"/>
          </w:p>
        </w:tc>
        <w:tc>
          <w:tcPr>
            <w:tcW w:w="2126" w:type="dxa"/>
          </w:tcPr>
          <w:p w:rsidR="00CD4E39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43743D" w:rsidRPr="00317CFE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020B96" w:rsidRDefault="00020B96" w:rsidP="00020B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  <w:p w:rsidR="00020B96" w:rsidRDefault="00020B96" w:rsidP="00020B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chính</w:t>
            </w:r>
            <w:proofErr w:type="spellEnd"/>
          </w:p>
          <w:p w:rsidR="0043743D" w:rsidRPr="00317CFE" w:rsidRDefault="00020B96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FA0355" w:rsidRPr="00317CFE" w:rsidTr="007A1568">
        <w:tc>
          <w:tcPr>
            <w:tcW w:w="632" w:type="dxa"/>
          </w:tcPr>
          <w:p w:rsidR="00FA0355" w:rsidRPr="00317CFE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15" w:type="dxa"/>
          </w:tcPr>
          <w:p w:rsidR="00FA0355" w:rsidRPr="00317CFE" w:rsidRDefault="0043743D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Vốn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góp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của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chủ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sở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hữu</w:t>
            </w:r>
            <w:proofErr w:type="spellEnd"/>
          </w:p>
        </w:tc>
        <w:tc>
          <w:tcPr>
            <w:tcW w:w="2126" w:type="dxa"/>
          </w:tcPr>
          <w:p w:rsidR="00FA0355" w:rsidRPr="00317CFE" w:rsidRDefault="00EA41F0" w:rsidP="007474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Đối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góp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vốn</w:t>
            </w:r>
            <w:proofErr w:type="spellEnd"/>
          </w:p>
        </w:tc>
        <w:tc>
          <w:tcPr>
            <w:tcW w:w="2126" w:type="dxa"/>
          </w:tcPr>
          <w:p w:rsidR="00CD4E39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hiện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FA0355" w:rsidRPr="00317CFE" w:rsidRDefault="00CD4E39" w:rsidP="00CD4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Hoàn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thành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17" w:type="dxa"/>
          </w:tcPr>
          <w:p w:rsidR="00020B96" w:rsidRDefault="00020B96" w:rsidP="00020B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TCKT</w:t>
            </w:r>
          </w:p>
          <w:p w:rsidR="00020B96" w:rsidRDefault="00020B96" w:rsidP="00020B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hoạch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Đầu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tư</w:t>
            </w:r>
            <w:proofErr w:type="spellEnd"/>
          </w:p>
          <w:p w:rsidR="00FA0355" w:rsidRPr="00317CFE" w:rsidRDefault="00020B96" w:rsidP="00020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FA0355" w:rsidRPr="00317CFE" w:rsidTr="007A1568">
        <w:tc>
          <w:tcPr>
            <w:tcW w:w="632" w:type="dxa"/>
          </w:tcPr>
          <w:p w:rsidR="00FA0355" w:rsidRPr="00317CFE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15" w:type="dxa"/>
          </w:tcPr>
          <w:p w:rsidR="00FA0355" w:rsidRPr="00317CFE" w:rsidRDefault="0043743D" w:rsidP="00747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126" w:type="dxa"/>
          </w:tcPr>
          <w:p w:rsidR="00FA0355" w:rsidRPr="00317CFE" w:rsidRDefault="00FA0355" w:rsidP="00747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A0355" w:rsidRPr="00317CFE" w:rsidRDefault="00FA0355" w:rsidP="00747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</w:tcPr>
          <w:p w:rsidR="00FA0355" w:rsidRPr="00317CFE" w:rsidRDefault="00FA0355" w:rsidP="00747412">
            <w:pPr>
              <w:rPr>
                <w:rFonts w:ascii="Times New Roman" w:hAnsi="Times New Roman" w:cs="Times New Roman"/>
              </w:rPr>
            </w:pPr>
          </w:p>
        </w:tc>
      </w:tr>
    </w:tbl>
    <w:p w:rsidR="00747412" w:rsidRDefault="00747412" w:rsidP="00747412">
      <w:pPr>
        <w:rPr>
          <w:rFonts w:ascii="Times New Roman" w:hAnsi="Times New Roman" w:cs="Times New Roman"/>
          <w:b/>
        </w:rPr>
      </w:pPr>
    </w:p>
    <w:p w:rsidR="00910251" w:rsidRDefault="00910251" w:rsidP="001C793B">
      <w:pPr>
        <w:jc w:val="center"/>
        <w:rPr>
          <w:rFonts w:ascii="Times New Roman" w:hAnsi="Times New Roman" w:cs="Times New Roman"/>
          <w:b/>
        </w:rPr>
      </w:pPr>
    </w:p>
    <w:p w:rsidR="00910251" w:rsidRPr="00DB4FF3" w:rsidRDefault="00DB4FF3" w:rsidP="00DB4FF3">
      <w:pPr>
        <w:rPr>
          <w:rFonts w:ascii="Times New Roman" w:hAnsi="Times New Roman" w:cs="Times New Roman"/>
          <w:b/>
          <w:color w:val="FF0000"/>
        </w:rPr>
      </w:pPr>
      <w:proofErr w:type="spellStart"/>
      <w:r w:rsidRPr="00DB4FF3">
        <w:rPr>
          <w:rFonts w:ascii="Times New Roman" w:hAnsi="Times New Roman" w:cs="Times New Roman"/>
          <w:b/>
          <w:color w:val="FF0000"/>
        </w:rPr>
        <w:t>Lưu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ý: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Tùy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thuộc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vào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tình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hình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tài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sản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,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nguồn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vốn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="00DC40B7">
        <w:rPr>
          <w:rFonts w:ascii="Times New Roman" w:hAnsi="Times New Roman" w:cs="Times New Roman"/>
          <w:b/>
          <w:color w:val="FF0000"/>
        </w:rPr>
        <w:t>và</w:t>
      </w:r>
      <w:proofErr w:type="spellEnd"/>
      <w:r w:rsidR="00DC40B7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="00DC40B7">
        <w:rPr>
          <w:rFonts w:ascii="Times New Roman" w:hAnsi="Times New Roman" w:cs="Times New Roman"/>
          <w:b/>
          <w:color w:val="FF0000"/>
        </w:rPr>
        <w:t>tổ</w:t>
      </w:r>
      <w:proofErr w:type="spellEnd"/>
      <w:r w:rsidR="00DC40B7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="00DC40B7">
        <w:rPr>
          <w:rFonts w:ascii="Times New Roman" w:hAnsi="Times New Roman" w:cs="Times New Roman"/>
          <w:b/>
          <w:color w:val="FF0000"/>
        </w:rPr>
        <w:t>chức</w:t>
      </w:r>
      <w:proofErr w:type="spellEnd"/>
      <w:r w:rsidR="00DC40B7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="00DC40B7">
        <w:rPr>
          <w:rFonts w:ascii="Times New Roman" w:hAnsi="Times New Roman" w:cs="Times New Roman"/>
          <w:b/>
          <w:color w:val="FF0000"/>
        </w:rPr>
        <w:t>nhân</w:t>
      </w:r>
      <w:proofErr w:type="spellEnd"/>
      <w:r w:rsidR="00DC40B7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="00DC40B7">
        <w:rPr>
          <w:rFonts w:ascii="Times New Roman" w:hAnsi="Times New Roman" w:cs="Times New Roman"/>
          <w:b/>
          <w:color w:val="FF0000"/>
        </w:rPr>
        <w:t>sự</w:t>
      </w:r>
      <w:proofErr w:type="spellEnd"/>
      <w:r w:rsidR="00DC40B7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thực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tế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của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doanh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nghiệp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,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doanh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nghiệp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thực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hiện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thiết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kế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mẫu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quyết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định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và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lập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kế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hoạch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phù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hợp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,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hiệu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DB4FF3">
        <w:rPr>
          <w:rFonts w:ascii="Times New Roman" w:hAnsi="Times New Roman" w:cs="Times New Roman"/>
          <w:b/>
          <w:color w:val="FF0000"/>
        </w:rPr>
        <w:t>quả</w:t>
      </w:r>
      <w:proofErr w:type="spellEnd"/>
      <w:r w:rsidRPr="00DB4FF3">
        <w:rPr>
          <w:rFonts w:ascii="Times New Roman" w:hAnsi="Times New Roman" w:cs="Times New Roman"/>
          <w:b/>
          <w:color w:val="FF0000"/>
        </w:rPr>
        <w:t>.</w:t>
      </w:r>
      <w:bookmarkStart w:id="0" w:name="_GoBack"/>
      <w:bookmarkEnd w:id="0"/>
    </w:p>
    <w:p w:rsidR="00910251" w:rsidRPr="001C793B" w:rsidRDefault="00910251" w:rsidP="001C793B">
      <w:pPr>
        <w:jc w:val="center"/>
        <w:rPr>
          <w:rFonts w:ascii="Times New Roman" w:hAnsi="Times New Roman" w:cs="Times New Roman"/>
          <w:b/>
        </w:rPr>
      </w:pPr>
    </w:p>
    <w:sectPr w:rsidR="00910251" w:rsidRPr="001C79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41977"/>
    <w:multiLevelType w:val="hybridMultilevel"/>
    <w:tmpl w:val="61F44340"/>
    <w:lvl w:ilvl="0" w:tplc="CF7C4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1266EF"/>
    <w:multiLevelType w:val="hybridMultilevel"/>
    <w:tmpl w:val="9D8A22E2"/>
    <w:lvl w:ilvl="0" w:tplc="79F06BC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445D6"/>
    <w:multiLevelType w:val="hybridMultilevel"/>
    <w:tmpl w:val="2C8AFA92"/>
    <w:lvl w:ilvl="0" w:tplc="67EA1D5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A61765A"/>
    <w:multiLevelType w:val="hybridMultilevel"/>
    <w:tmpl w:val="8EA24B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15"/>
    <w:rsid w:val="00020B96"/>
    <w:rsid w:val="001C793B"/>
    <w:rsid w:val="00317CFE"/>
    <w:rsid w:val="00326854"/>
    <w:rsid w:val="003C4B3C"/>
    <w:rsid w:val="0043743D"/>
    <w:rsid w:val="004912C0"/>
    <w:rsid w:val="004C3A53"/>
    <w:rsid w:val="0056130E"/>
    <w:rsid w:val="005B673F"/>
    <w:rsid w:val="005E13EA"/>
    <w:rsid w:val="00637C15"/>
    <w:rsid w:val="00747412"/>
    <w:rsid w:val="00757590"/>
    <w:rsid w:val="007A1568"/>
    <w:rsid w:val="007E01BD"/>
    <w:rsid w:val="00806D80"/>
    <w:rsid w:val="008A2C11"/>
    <w:rsid w:val="00910251"/>
    <w:rsid w:val="00BA27F7"/>
    <w:rsid w:val="00CD4E39"/>
    <w:rsid w:val="00D85E5A"/>
    <w:rsid w:val="00DB4FF3"/>
    <w:rsid w:val="00DB60EA"/>
    <w:rsid w:val="00DC40B7"/>
    <w:rsid w:val="00DC76E0"/>
    <w:rsid w:val="00E45C80"/>
    <w:rsid w:val="00EA41BC"/>
    <w:rsid w:val="00EA41F0"/>
    <w:rsid w:val="00EC161B"/>
    <w:rsid w:val="00F67149"/>
    <w:rsid w:val="00FA0355"/>
    <w:rsid w:val="00FA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C006C8-65B2-4FC5-B9F3-1D28EC22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PHAM THI THAI</dc:creator>
  <cp:keywords/>
  <dc:description/>
  <cp:lastModifiedBy>HA PHAM THI THAI</cp:lastModifiedBy>
  <cp:revision>39</cp:revision>
  <dcterms:created xsi:type="dcterms:W3CDTF">2018-11-24T02:43:00Z</dcterms:created>
  <dcterms:modified xsi:type="dcterms:W3CDTF">2018-11-26T04:31:00Z</dcterms:modified>
</cp:coreProperties>
</file>